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raster"/>
        <w:tblW w:w="0" w:type="auto"/>
        <w:tblInd w:w="-5" w:type="dxa"/>
        <w:tblLook w:val="04A0" w:firstRow="1" w:lastRow="0" w:firstColumn="1" w:lastColumn="0" w:noHBand="0" w:noVBand="1"/>
      </w:tblPr>
      <w:tblGrid>
        <w:gridCol w:w="8783"/>
      </w:tblGrid>
      <w:tr w:rsidR="001044DC" w:rsidRPr="00683DA7" w14:paraId="1A0E6392" w14:textId="77777777" w:rsidTr="004B012A">
        <w:trPr>
          <w:trHeight w:val="237"/>
        </w:trPr>
        <w:tc>
          <w:tcPr>
            <w:tcW w:w="8783" w:type="dxa"/>
          </w:tcPr>
          <w:p w14:paraId="1D096027" w14:textId="77777777" w:rsidR="001044DC" w:rsidRPr="00683DA7" w:rsidRDefault="001044DC" w:rsidP="007D070C">
            <w:pPr>
              <w:pStyle w:val="Plattetekst2"/>
              <w:tabs>
                <w:tab w:val="clear" w:pos="-1440"/>
                <w:tab w:val="clear" w:pos="-720"/>
                <w:tab w:val="clear" w:pos="284"/>
                <w:tab w:val="clear" w:pos="567"/>
                <w:tab w:val="clear" w:pos="851"/>
              </w:tabs>
              <w:rPr>
                <w:i w:val="0"/>
                <w:iCs/>
                <w:sz w:val="22"/>
                <w:szCs w:val="22"/>
              </w:rPr>
            </w:pPr>
            <w:r w:rsidRPr="00683DA7">
              <w:rPr>
                <w:b/>
                <w:bCs/>
                <w:i w:val="0"/>
                <w:iCs/>
                <w:sz w:val="22"/>
                <w:szCs w:val="22"/>
              </w:rPr>
              <w:t>Provincie:</w:t>
            </w:r>
            <w:r w:rsidRPr="00683DA7">
              <w:rPr>
                <w:i w:val="0"/>
                <w:iCs/>
                <w:sz w:val="22"/>
                <w:szCs w:val="22"/>
              </w:rPr>
              <w:t xml:space="preserve"> Antwerpen</w:t>
            </w:r>
          </w:p>
          <w:p w14:paraId="0BBA71B7" w14:textId="77777777" w:rsidR="001044DC" w:rsidRPr="00683DA7" w:rsidRDefault="001044DC" w:rsidP="007D070C">
            <w:pPr>
              <w:pStyle w:val="Plattetekst2"/>
              <w:tabs>
                <w:tab w:val="clear" w:pos="-1440"/>
                <w:tab w:val="clear" w:pos="-720"/>
                <w:tab w:val="clear" w:pos="284"/>
                <w:tab w:val="clear" w:pos="567"/>
                <w:tab w:val="clear" w:pos="851"/>
              </w:tabs>
              <w:rPr>
                <w:i w:val="0"/>
                <w:iCs/>
                <w:sz w:val="22"/>
                <w:szCs w:val="22"/>
              </w:rPr>
            </w:pPr>
            <w:r w:rsidRPr="00683DA7">
              <w:rPr>
                <w:b/>
                <w:bCs/>
                <w:i w:val="0"/>
                <w:iCs/>
                <w:sz w:val="22"/>
                <w:szCs w:val="22"/>
              </w:rPr>
              <w:t>Arrondissement:</w:t>
            </w:r>
            <w:r w:rsidRPr="00683DA7">
              <w:rPr>
                <w:i w:val="0"/>
                <w:iCs/>
                <w:sz w:val="22"/>
                <w:szCs w:val="22"/>
              </w:rPr>
              <w:t xml:space="preserve"> Mechelen</w:t>
            </w:r>
          </w:p>
          <w:p w14:paraId="0AA94024" w14:textId="77777777" w:rsidR="001044DC" w:rsidRPr="00683DA7" w:rsidRDefault="001044DC" w:rsidP="007D070C">
            <w:pPr>
              <w:pStyle w:val="Plattetekst2"/>
              <w:tabs>
                <w:tab w:val="clear" w:pos="-1440"/>
                <w:tab w:val="clear" w:pos="-720"/>
                <w:tab w:val="clear" w:pos="284"/>
                <w:tab w:val="clear" w:pos="567"/>
                <w:tab w:val="clear" w:pos="851"/>
              </w:tabs>
              <w:rPr>
                <w:i w:val="0"/>
                <w:iCs/>
              </w:rPr>
            </w:pPr>
            <w:r w:rsidRPr="00683DA7">
              <w:rPr>
                <w:b/>
                <w:bCs/>
                <w:i w:val="0"/>
                <w:iCs/>
                <w:sz w:val="22"/>
                <w:szCs w:val="22"/>
              </w:rPr>
              <w:t>Gemeente:</w:t>
            </w:r>
            <w:r w:rsidRPr="00683DA7">
              <w:rPr>
                <w:i w:val="0"/>
                <w:iCs/>
                <w:sz w:val="22"/>
                <w:szCs w:val="22"/>
              </w:rPr>
              <w:t xml:space="preserve"> Bornem</w:t>
            </w:r>
          </w:p>
        </w:tc>
      </w:tr>
    </w:tbl>
    <w:p w14:paraId="282E8DF9" w14:textId="6FCFAB24" w:rsidR="001044DC" w:rsidRDefault="006F3A96" w:rsidP="001044DC">
      <w:pPr>
        <w:rPr>
          <w:rFonts w:ascii="Arial" w:hAnsi="Arial" w:cs="Arial"/>
          <w:sz w:val="28"/>
          <w:szCs w:val="28"/>
          <w:u w:val="single"/>
          <w:lang w:val="nl-NL"/>
        </w:rPr>
      </w:pPr>
      <w:r w:rsidRPr="00DC2B0D">
        <w:rPr>
          <w:rFonts w:ascii="Arial" w:hAnsi="Arial" w:cs="Arial"/>
          <w:noProof/>
          <w:sz w:val="28"/>
          <w:szCs w:val="28"/>
          <w:u w:val="single"/>
          <w:lang w:val="nl-NL"/>
        </w:rPr>
        <w:drawing>
          <wp:anchor distT="0" distB="0" distL="114300" distR="114300" simplePos="0" relativeHeight="251658240" behindDoc="0" locked="0" layoutInCell="1" allowOverlap="1" wp14:anchorId="3FE91516" wp14:editId="7FACC622">
            <wp:simplePos x="0" y="0"/>
            <wp:positionH relativeFrom="column">
              <wp:posOffset>-480695</wp:posOffset>
            </wp:positionH>
            <wp:positionV relativeFrom="paragraph">
              <wp:posOffset>346710</wp:posOffset>
            </wp:positionV>
            <wp:extent cx="1196444" cy="1348857"/>
            <wp:effectExtent l="0" t="0" r="3810" b="3810"/>
            <wp:wrapNone/>
            <wp:docPr id="1243685666" name="Afbeelding 1" descr="Afbeelding met Lettertype, logo, Graphics, ontwer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685666" name="Afbeelding 1" descr="Afbeelding met Lettertype, logo, Graphics, ontwerp&#10;&#10;Automatisch gegenereerde beschrijvi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444" cy="13488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73E399" w14:textId="5E39F097" w:rsidR="00DC2B0D" w:rsidRPr="006F3A96" w:rsidRDefault="00DC2B0D" w:rsidP="006F3A96">
      <w:pPr>
        <w:ind w:left="1418"/>
        <w:rPr>
          <w:rFonts w:ascii="Arial" w:hAnsi="Arial" w:cs="Arial"/>
          <w:sz w:val="28"/>
          <w:szCs w:val="28"/>
          <w:u w:val="single"/>
          <w:lang w:val="nl-NL"/>
        </w:rPr>
      </w:pPr>
      <w:r w:rsidRPr="00DC2B0D">
        <w:rPr>
          <w:rFonts w:ascii="Arial" w:hAnsi="Arial" w:cs="Arial"/>
          <w:sz w:val="28"/>
          <w:szCs w:val="28"/>
          <w:u w:val="single"/>
          <w:lang w:val="nl-NL"/>
        </w:rPr>
        <w:t>Uittreksel college van burgemeester en schepenen</w:t>
      </w:r>
    </w:p>
    <w:tbl>
      <w:tblPr>
        <w:tblStyle w:val="Tabelraster"/>
        <w:tblW w:w="7403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4"/>
        <w:gridCol w:w="6139"/>
      </w:tblGrid>
      <w:tr w:rsidR="00DC2B0D" w:rsidRPr="00DC2B0D" w14:paraId="0A38D172" w14:textId="77777777" w:rsidTr="007D070C">
        <w:tc>
          <w:tcPr>
            <w:tcW w:w="7403" w:type="dxa"/>
            <w:gridSpan w:val="2"/>
            <w:tcMar>
              <w:left w:w="0" w:type="dxa"/>
            </w:tcMar>
          </w:tcPr>
          <w:p w14:paraId="38EF4C49" w14:textId="71E47ED1" w:rsidR="00DC2B0D" w:rsidRPr="00DC2B0D" w:rsidRDefault="00DC2B0D" w:rsidP="007D070C">
            <w:pPr>
              <w:rPr>
                <w:rFonts w:ascii="Arial" w:eastAsia="Times New Roman" w:hAnsi="Arial" w:cs="Arial"/>
                <w:sz w:val="16"/>
                <w:szCs w:val="16"/>
                <w:lang w:eastAsia="nl-NL"/>
              </w:rPr>
            </w:pPr>
            <w:bookmarkStart w:id="0" w:name="_Hlk163732908"/>
            <w:r w:rsidRPr="00DC2B0D">
              <w:rPr>
                <w:rFonts w:ascii="Arial" w:eastAsia="Times New Roman" w:hAnsi="Arial" w:cs="Arial"/>
                <w:b/>
                <w:bCs/>
                <w:szCs w:val="20"/>
                <w:lang w:eastAsia="nl-NL"/>
              </w:rPr>
              <w:t xml:space="preserve">ZITTING VAN </w:t>
            </w:r>
            <w:r>
              <w:rPr>
                <w:rFonts w:ascii="Arial" w:eastAsia="Times New Roman" w:hAnsi="Arial" w:cs="Arial"/>
                <w:b/>
                <w:bCs/>
                <w:caps/>
                <w:noProof/>
                <w:szCs w:val="20"/>
                <w:lang w:eastAsia="nl-NL"/>
              </w:rPr>
              <w:t xml:space="preserve">_________ </w:t>
            </w:r>
            <w:r w:rsidRPr="00DC2B0D">
              <w:rPr>
                <w:rFonts w:ascii="Arial" w:eastAsia="Times New Roman" w:hAnsi="Arial" w:cs="Arial"/>
                <w:b/>
                <w:bCs/>
                <w:caps/>
                <w:noProof/>
                <w:szCs w:val="20"/>
                <w:lang w:eastAsia="nl-NL"/>
              </w:rPr>
              <w:t xml:space="preserve"> 2024</w:t>
            </w:r>
          </w:p>
          <w:p w14:paraId="4F4E4EFB" w14:textId="77777777" w:rsidR="00DC2B0D" w:rsidRPr="00DC2B0D" w:rsidRDefault="00DC2B0D" w:rsidP="007D070C">
            <w:pPr>
              <w:rPr>
                <w:rFonts w:ascii="Arial" w:eastAsia="Times New Roman" w:hAnsi="Arial" w:cs="Arial"/>
                <w:szCs w:val="20"/>
                <w:lang w:eastAsia="nl-NL"/>
              </w:rPr>
            </w:pPr>
          </w:p>
        </w:tc>
      </w:tr>
      <w:tr w:rsidR="00DC2B0D" w:rsidRPr="00DC2B0D" w14:paraId="1A279731" w14:textId="77777777" w:rsidTr="006369BC">
        <w:tc>
          <w:tcPr>
            <w:tcW w:w="1256" w:type="dxa"/>
            <w:noWrap/>
            <w:tcMar>
              <w:left w:w="0" w:type="dxa"/>
            </w:tcMar>
            <w:hideMark/>
          </w:tcPr>
          <w:p w14:paraId="40C7C939" w14:textId="77777777" w:rsidR="00DC2B0D" w:rsidRPr="00DC2B0D" w:rsidRDefault="00DC2B0D" w:rsidP="007D070C">
            <w:pPr>
              <w:rPr>
                <w:rFonts w:ascii="Arial" w:eastAsia="Times New Roman" w:hAnsi="Arial" w:cs="Arial"/>
                <w:sz w:val="16"/>
                <w:szCs w:val="16"/>
                <w:lang w:eastAsia="nl-NL"/>
              </w:rPr>
            </w:pPr>
            <w:r w:rsidRPr="00DC2B0D">
              <w:rPr>
                <w:rFonts w:ascii="Arial" w:eastAsia="Times New Roman" w:hAnsi="Arial" w:cs="Arial"/>
                <w:sz w:val="16"/>
                <w:szCs w:val="16"/>
                <w:lang w:eastAsia="nl-NL"/>
              </w:rPr>
              <w:t>Aanwezig:</w:t>
            </w:r>
          </w:p>
        </w:tc>
        <w:tc>
          <w:tcPr>
            <w:tcW w:w="6147" w:type="dxa"/>
            <w:hideMark/>
          </w:tcPr>
          <w:p w14:paraId="4B7F5C22" w14:textId="77777777" w:rsidR="00DC2B0D" w:rsidRPr="00DC2B0D" w:rsidRDefault="00DC2B0D" w:rsidP="007D070C">
            <w:pPr>
              <w:rPr>
                <w:rFonts w:ascii="Arial" w:eastAsia="Times New Roman" w:hAnsi="Arial" w:cs="Arial"/>
                <w:sz w:val="16"/>
                <w:szCs w:val="16"/>
                <w:lang w:eastAsia="nl-NL"/>
              </w:rPr>
            </w:pPr>
            <w:r w:rsidRPr="00DC2B0D">
              <w:rPr>
                <w:rFonts w:ascii="Arial" w:eastAsia="Times New Roman" w:hAnsi="Arial" w:cs="Arial"/>
                <w:noProof/>
                <w:sz w:val="16"/>
                <w:szCs w:val="16"/>
                <w:lang w:eastAsia="nl-NL"/>
              </w:rPr>
              <w:t>Greet De bruyn, burgemeester</w:t>
            </w:r>
          </w:p>
          <w:p w14:paraId="6FFE68AE" w14:textId="18614B56" w:rsidR="00DC2B0D" w:rsidRPr="00DC2B0D" w:rsidRDefault="00DC2B0D" w:rsidP="007D070C">
            <w:pPr>
              <w:rPr>
                <w:rFonts w:ascii="Arial" w:eastAsia="Times New Roman" w:hAnsi="Arial" w:cs="Arial"/>
                <w:sz w:val="16"/>
                <w:szCs w:val="16"/>
                <w:lang w:eastAsia="nl-NL"/>
              </w:rPr>
            </w:pPr>
            <w:r w:rsidRPr="00DC2B0D">
              <w:rPr>
                <w:rFonts w:ascii="Arial" w:eastAsia="Times New Roman" w:hAnsi="Arial" w:cs="Arial"/>
                <w:noProof/>
                <w:sz w:val="16"/>
                <w:szCs w:val="16"/>
                <w:lang w:eastAsia="nl-NL"/>
              </w:rPr>
              <w:t>Kristof Joos, Dirk Hoofd, Saadet Gülhan, Liesje Pauwels, Tom Van Ranst, Eddie Bormans, vschepenen</w:t>
            </w:r>
          </w:p>
          <w:p w14:paraId="0E02BD5F" w14:textId="77777777" w:rsidR="00DC2B0D" w:rsidRPr="00DC2B0D" w:rsidRDefault="00DC2B0D" w:rsidP="007D070C">
            <w:pPr>
              <w:rPr>
                <w:rFonts w:ascii="Arial" w:eastAsia="Times New Roman" w:hAnsi="Arial" w:cs="Arial"/>
                <w:sz w:val="16"/>
                <w:szCs w:val="16"/>
                <w:lang w:eastAsia="nl-NL"/>
              </w:rPr>
            </w:pPr>
            <w:r w:rsidRPr="00DC2B0D">
              <w:rPr>
                <w:rFonts w:ascii="Arial" w:eastAsia="Times New Roman" w:hAnsi="Arial" w:cs="Arial"/>
                <w:noProof/>
                <w:sz w:val="16"/>
                <w:szCs w:val="16"/>
                <w:lang w:eastAsia="nl-NL"/>
              </w:rPr>
              <w:t>Björn Caljon, algemeen directeur</w:t>
            </w:r>
          </w:p>
        </w:tc>
      </w:tr>
      <w:tr w:rsidR="00DC2B0D" w:rsidRPr="00DC2B0D" w14:paraId="6DD85BBF" w14:textId="77777777" w:rsidTr="006369BC">
        <w:trPr>
          <w:trHeight w:val="80"/>
        </w:trPr>
        <w:tc>
          <w:tcPr>
            <w:tcW w:w="1256" w:type="dxa"/>
            <w:noWrap/>
            <w:tcMar>
              <w:left w:w="0" w:type="dxa"/>
            </w:tcMar>
          </w:tcPr>
          <w:p w14:paraId="7BDFF6AF" w14:textId="77777777" w:rsidR="00DC2B0D" w:rsidRPr="00DC2B0D" w:rsidRDefault="00DC2B0D" w:rsidP="007D070C">
            <w:pPr>
              <w:rPr>
                <w:rFonts w:ascii="Arial" w:eastAsia="Times New Roman" w:hAnsi="Arial" w:cs="Arial"/>
                <w:sz w:val="16"/>
                <w:szCs w:val="16"/>
                <w:lang w:eastAsia="nl-NL"/>
              </w:rPr>
            </w:pPr>
            <w:r w:rsidRPr="00DC2B0D">
              <w:rPr>
                <w:rFonts w:ascii="Arial" w:eastAsia="Times New Roman" w:hAnsi="Arial" w:cs="Arial"/>
                <w:sz w:val="16"/>
                <w:szCs w:val="16"/>
                <w:lang w:eastAsia="nl-NL"/>
              </w:rPr>
              <w:t>Afwezig:</w:t>
            </w:r>
          </w:p>
        </w:tc>
        <w:tc>
          <w:tcPr>
            <w:tcW w:w="6147" w:type="dxa"/>
          </w:tcPr>
          <w:p w14:paraId="5A078724" w14:textId="77777777" w:rsidR="00DC2B0D" w:rsidRPr="00DC2B0D" w:rsidRDefault="00DC2B0D" w:rsidP="007D070C">
            <w:pPr>
              <w:rPr>
                <w:rFonts w:ascii="Arial" w:eastAsia="Times New Roman" w:hAnsi="Arial" w:cs="Arial"/>
                <w:sz w:val="16"/>
                <w:szCs w:val="16"/>
                <w:lang w:eastAsia="nl-NL"/>
              </w:rPr>
            </w:pPr>
          </w:p>
        </w:tc>
      </w:tr>
      <w:tr w:rsidR="00DC2B0D" w:rsidRPr="00DC2B0D" w14:paraId="76C9D572" w14:textId="77777777" w:rsidTr="006369BC">
        <w:tc>
          <w:tcPr>
            <w:tcW w:w="1256" w:type="dxa"/>
            <w:noWrap/>
            <w:tcMar>
              <w:left w:w="0" w:type="dxa"/>
            </w:tcMar>
          </w:tcPr>
          <w:p w14:paraId="2044AF44" w14:textId="77777777" w:rsidR="00DC2B0D" w:rsidRPr="00DC2B0D" w:rsidRDefault="00DC2B0D" w:rsidP="007D070C">
            <w:pPr>
              <w:rPr>
                <w:rFonts w:ascii="Arial" w:eastAsia="Times New Roman" w:hAnsi="Arial" w:cs="Arial"/>
                <w:sz w:val="16"/>
                <w:szCs w:val="16"/>
                <w:lang w:eastAsia="nl-NL"/>
              </w:rPr>
            </w:pPr>
            <w:r w:rsidRPr="00DC2B0D">
              <w:rPr>
                <w:rFonts w:ascii="Arial" w:eastAsia="Times New Roman" w:hAnsi="Arial" w:cs="Arial"/>
                <w:sz w:val="16"/>
                <w:szCs w:val="16"/>
                <w:lang w:eastAsia="nl-NL"/>
              </w:rPr>
              <w:t>Verontschuldigd</w:t>
            </w:r>
          </w:p>
        </w:tc>
        <w:tc>
          <w:tcPr>
            <w:tcW w:w="6147" w:type="dxa"/>
          </w:tcPr>
          <w:p w14:paraId="00B4C8B3" w14:textId="77777777" w:rsidR="00DC2B0D" w:rsidRDefault="00DC2B0D" w:rsidP="007D070C">
            <w:pPr>
              <w:rPr>
                <w:rFonts w:ascii="Arial" w:eastAsia="Times New Roman" w:hAnsi="Arial" w:cs="Arial"/>
                <w:sz w:val="16"/>
                <w:szCs w:val="16"/>
                <w:lang w:eastAsia="nl-NL"/>
              </w:rPr>
            </w:pPr>
          </w:p>
          <w:p w14:paraId="0604875E" w14:textId="3B73FC22" w:rsidR="006369BC" w:rsidRPr="00DC2B0D" w:rsidRDefault="006369BC" w:rsidP="007D070C">
            <w:pPr>
              <w:rPr>
                <w:rFonts w:ascii="Arial" w:eastAsia="Times New Roman" w:hAnsi="Arial" w:cs="Arial"/>
                <w:sz w:val="16"/>
                <w:szCs w:val="16"/>
                <w:lang w:eastAsia="nl-NL"/>
              </w:rPr>
            </w:pPr>
          </w:p>
        </w:tc>
      </w:tr>
      <w:bookmarkEnd w:id="0"/>
    </w:tbl>
    <w:p w14:paraId="10417537" w14:textId="77777777" w:rsidR="006369BC" w:rsidRDefault="006369BC" w:rsidP="006369BC">
      <w:pPr>
        <w:pBdr>
          <w:bottom w:val="single" w:sz="4" w:space="1" w:color="auto"/>
        </w:pBdr>
        <w:ind w:right="340"/>
        <w:rPr>
          <w:rFonts w:ascii="Arial" w:eastAsia="Times New Roman" w:hAnsi="Arial" w:cs="Arial"/>
          <w:b/>
          <w:noProof/>
          <w:szCs w:val="20"/>
          <w:lang w:eastAsia="nl-NL"/>
        </w:rPr>
      </w:pPr>
    </w:p>
    <w:p w14:paraId="5058E62B" w14:textId="68794B0F" w:rsidR="006369BC" w:rsidRPr="006369BC" w:rsidRDefault="006369BC" w:rsidP="006369BC">
      <w:pPr>
        <w:pBdr>
          <w:bottom w:val="single" w:sz="4" w:space="1" w:color="auto"/>
        </w:pBdr>
        <w:ind w:right="340"/>
        <w:rPr>
          <w:rFonts w:ascii="Arial" w:eastAsia="Times New Roman" w:hAnsi="Arial" w:cs="Arial"/>
          <w:b/>
          <w:szCs w:val="20"/>
          <w:lang w:eastAsia="nl-NL"/>
        </w:rPr>
      </w:pPr>
      <w:bookmarkStart w:id="1" w:name="_Hlk163732928"/>
      <w:r>
        <w:rPr>
          <w:rFonts w:ascii="Arial" w:eastAsia="Times New Roman" w:hAnsi="Arial" w:cs="Arial"/>
          <w:b/>
          <w:noProof/>
          <w:szCs w:val="20"/>
          <w:lang w:eastAsia="nl-NL"/>
        </w:rPr>
        <w:t>Aanvullend verkeersreglement betreffende Briel in Bornem</w:t>
      </w:r>
    </w:p>
    <w:bookmarkEnd w:id="1"/>
    <w:p w14:paraId="406EF9B2" w14:textId="3211BD33" w:rsidR="006A7D77" w:rsidRPr="006A7D77" w:rsidRDefault="006A7D77" w:rsidP="006A7D77">
      <w:pPr>
        <w:suppressAutoHyphens/>
        <w:rPr>
          <w:rFonts w:ascii="Arial" w:hAnsi="Arial" w:cs="Arial"/>
        </w:rPr>
      </w:pPr>
      <w:r w:rsidRPr="006A7D77">
        <w:rPr>
          <w:rFonts w:ascii="Arial" w:hAnsi="Arial" w:cs="Arial"/>
        </w:rPr>
        <w:t>Het college van burgemeester en schepenen,</w:t>
      </w:r>
    </w:p>
    <w:p w14:paraId="7C6DEF70" w14:textId="77777777" w:rsidR="006A7D77" w:rsidRPr="006A7D77" w:rsidRDefault="006A7D77" w:rsidP="006A7D77">
      <w:pPr>
        <w:numPr>
          <w:ilvl w:val="0"/>
          <w:numId w:val="5"/>
        </w:numPr>
        <w:tabs>
          <w:tab w:val="center" w:pos="709"/>
          <w:tab w:val="right" w:pos="8789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6A7D77">
        <w:rPr>
          <w:rFonts w:ascii="Arial" w:hAnsi="Arial" w:cs="Arial"/>
        </w:rPr>
        <w:t>Gelet op de wet betreffende de politie over het wegverkeer, gecoördineerd bij koninklijk besluit van 16 maart 1968;</w:t>
      </w:r>
    </w:p>
    <w:p w14:paraId="20878A5C" w14:textId="77777777" w:rsidR="006A7D77" w:rsidRPr="006A7D77" w:rsidRDefault="006A7D77" w:rsidP="006A7D77">
      <w:pPr>
        <w:numPr>
          <w:ilvl w:val="0"/>
          <w:numId w:val="5"/>
        </w:numPr>
        <w:tabs>
          <w:tab w:val="center" w:pos="709"/>
          <w:tab w:val="right" w:pos="8789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6A7D77">
        <w:rPr>
          <w:rFonts w:ascii="Arial" w:hAnsi="Arial" w:cs="Arial"/>
        </w:rPr>
        <w:t>Gelet op het koninklijk besluit van 1 december 1975 houdende algemeen reglement op de politie van het wegverkeer en van het gebruik van de openbare weg;</w:t>
      </w:r>
    </w:p>
    <w:p w14:paraId="0AD3A9D7" w14:textId="77777777" w:rsidR="006A7D77" w:rsidRPr="006A7D77" w:rsidRDefault="006A7D77" w:rsidP="006A7D77">
      <w:pPr>
        <w:numPr>
          <w:ilvl w:val="0"/>
          <w:numId w:val="5"/>
        </w:numPr>
        <w:tabs>
          <w:tab w:val="center" w:pos="709"/>
          <w:tab w:val="right" w:pos="8789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6A7D77">
        <w:rPr>
          <w:rFonts w:ascii="Arial" w:hAnsi="Arial" w:cs="Arial"/>
        </w:rPr>
        <w:t>Gelet op het ministerieel besluit van 11 oktober 1976 waarbij de minimumafmetingen en de bijzondere plaatsingsvoorwaarden van de verkeerstekens worden bepaald;</w:t>
      </w:r>
    </w:p>
    <w:p w14:paraId="75275C58" w14:textId="77777777" w:rsidR="006A7D77" w:rsidRPr="006A7D77" w:rsidRDefault="006A7D77" w:rsidP="006A7D77">
      <w:pPr>
        <w:numPr>
          <w:ilvl w:val="0"/>
          <w:numId w:val="5"/>
        </w:numPr>
        <w:tabs>
          <w:tab w:val="center" w:pos="709"/>
          <w:tab w:val="right" w:pos="8789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6A7D77">
        <w:rPr>
          <w:rFonts w:ascii="Arial" w:hAnsi="Arial" w:cs="Arial"/>
        </w:rPr>
        <w:t>Gelet op het decreet van 16 mei 2008 betreffende de aanvullende reglementen op het wegverkeer en de plaatsing en bekostiging van de verkeerstekens;</w:t>
      </w:r>
    </w:p>
    <w:p w14:paraId="020E8180" w14:textId="77777777" w:rsidR="006A7D77" w:rsidRPr="006A7D77" w:rsidRDefault="006A7D77" w:rsidP="006A7D77">
      <w:pPr>
        <w:numPr>
          <w:ilvl w:val="0"/>
          <w:numId w:val="5"/>
        </w:numPr>
        <w:tabs>
          <w:tab w:val="center" w:pos="709"/>
          <w:tab w:val="right" w:pos="8789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6A7D77">
        <w:rPr>
          <w:rFonts w:ascii="Arial" w:hAnsi="Arial" w:cs="Arial"/>
        </w:rPr>
        <w:t>Gelet op het Besluit van de Vlaamse Regering van 23 januari 2009 betreffende de aanvullende reglementen op het wegverkeer en de plaatsing en bekostiging van de verkeerstekens;</w:t>
      </w:r>
    </w:p>
    <w:p w14:paraId="018AC3C6" w14:textId="77777777" w:rsidR="006A7D77" w:rsidRPr="006A7D77" w:rsidRDefault="006A7D77" w:rsidP="006A7D77">
      <w:pPr>
        <w:numPr>
          <w:ilvl w:val="0"/>
          <w:numId w:val="5"/>
        </w:numPr>
        <w:tabs>
          <w:tab w:val="center" w:pos="709"/>
          <w:tab w:val="right" w:pos="8789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6A7D77">
        <w:rPr>
          <w:rFonts w:ascii="Arial" w:hAnsi="Arial" w:cs="Arial"/>
        </w:rPr>
        <w:t>Gelet op de omzendbrief MOB/2009/01 van 3 april 2009 betreffende de gemeentelijke aanvullende verkeersreglementen op de politie over het wegverkeer;</w:t>
      </w:r>
    </w:p>
    <w:p w14:paraId="43854638" w14:textId="71F7DD28" w:rsidR="006A7D77" w:rsidRPr="008055ED" w:rsidRDefault="006A7D77" w:rsidP="006A7D77">
      <w:pPr>
        <w:numPr>
          <w:ilvl w:val="0"/>
          <w:numId w:val="5"/>
        </w:numPr>
        <w:tabs>
          <w:tab w:val="center" w:pos="709"/>
          <w:tab w:val="right" w:pos="8789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8055ED">
        <w:rPr>
          <w:rFonts w:ascii="Arial" w:hAnsi="Arial" w:cs="Arial"/>
        </w:rPr>
        <w:t>Gelet op de nieuwe gemeentewet van 24 juni 1988</w:t>
      </w:r>
      <w:r w:rsidR="003658EE">
        <w:rPr>
          <w:rFonts w:ascii="Arial" w:hAnsi="Arial" w:cs="Arial"/>
        </w:rPr>
        <w:t xml:space="preserve">, </w:t>
      </w:r>
      <w:r w:rsidR="003658EE" w:rsidRPr="003658EE">
        <w:rPr>
          <w:rFonts w:ascii="Arial" w:hAnsi="Arial" w:cs="Arial"/>
        </w:rPr>
        <w:t>artikel 130bis, 134 en 135</w:t>
      </w:r>
      <w:r w:rsidRPr="008055ED">
        <w:rPr>
          <w:rFonts w:ascii="Arial" w:hAnsi="Arial" w:cs="Arial"/>
        </w:rPr>
        <w:t>;</w:t>
      </w:r>
    </w:p>
    <w:p w14:paraId="6AE3A129" w14:textId="56845D18" w:rsidR="006A7D77" w:rsidRPr="008055ED" w:rsidRDefault="006A7D77" w:rsidP="006A7D77">
      <w:pPr>
        <w:numPr>
          <w:ilvl w:val="0"/>
          <w:numId w:val="5"/>
        </w:numPr>
        <w:tabs>
          <w:tab w:val="center" w:pos="709"/>
          <w:tab w:val="right" w:pos="8789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8055ED">
        <w:rPr>
          <w:rFonts w:ascii="Arial" w:hAnsi="Arial" w:cs="Arial"/>
        </w:rPr>
        <w:t>Gelet op het decreet over het lokaal bestuur van 22 december 201</w:t>
      </w:r>
      <w:bookmarkStart w:id="2" w:name="_Toc304193441"/>
      <w:r w:rsidR="008060E5">
        <w:rPr>
          <w:rFonts w:ascii="Arial" w:hAnsi="Arial" w:cs="Arial"/>
        </w:rPr>
        <w:t>7</w:t>
      </w:r>
      <w:r w:rsidR="004B0CE5">
        <w:rPr>
          <w:rFonts w:ascii="Arial" w:hAnsi="Arial" w:cs="Arial"/>
        </w:rPr>
        <w:t>, artikel 56</w:t>
      </w:r>
      <w:r w:rsidRPr="008055ED">
        <w:rPr>
          <w:rFonts w:ascii="Arial" w:hAnsi="Arial" w:cs="Arial"/>
        </w:rPr>
        <w:t>;</w:t>
      </w:r>
    </w:p>
    <w:p w14:paraId="39AA924A" w14:textId="77777777" w:rsidR="006A7D77" w:rsidRPr="006A7D77" w:rsidRDefault="006A7D77" w:rsidP="006A7D77">
      <w:pPr>
        <w:numPr>
          <w:ilvl w:val="0"/>
          <w:numId w:val="5"/>
        </w:numPr>
        <w:tabs>
          <w:tab w:val="center" w:pos="709"/>
          <w:tab w:val="right" w:pos="8789"/>
        </w:tabs>
        <w:spacing w:after="0" w:line="240" w:lineRule="auto"/>
        <w:jc w:val="both"/>
        <w:outlineLvl w:val="0"/>
        <w:rPr>
          <w:rFonts w:ascii="Arial" w:hAnsi="Arial" w:cs="Arial"/>
        </w:rPr>
      </w:pPr>
      <w:r w:rsidRPr="006A7D77">
        <w:rPr>
          <w:rFonts w:ascii="Arial" w:hAnsi="Arial" w:cs="Arial"/>
        </w:rPr>
        <w:t>Gelet op de gemeenteraadsbeslissing van 12 september 2023 waarbij aanvullende reglementen op de politie van het wegverkeer aan het college van burgemeester en schepenen gedelegeerd werd.</w:t>
      </w:r>
    </w:p>
    <w:bookmarkEnd w:id="2"/>
    <w:p w14:paraId="7953B631" w14:textId="77777777" w:rsidR="00BE26DC" w:rsidRDefault="00BE26DC" w:rsidP="007B3916">
      <w:pPr>
        <w:rPr>
          <w:rStyle w:val="label"/>
          <w:rFonts w:ascii="Verdana" w:hAnsi="Verdana"/>
          <w:b/>
          <w:bCs/>
          <w:color w:val="222222"/>
          <w:sz w:val="17"/>
          <w:szCs w:val="17"/>
          <w:bdr w:val="none" w:sz="0" w:space="0" w:color="auto" w:frame="1"/>
          <w:shd w:val="clear" w:color="auto" w:fill="FFFFFF"/>
        </w:rPr>
      </w:pPr>
    </w:p>
    <w:p w14:paraId="22C2A463" w14:textId="7FA7D1C8" w:rsidR="00FC0F84" w:rsidRDefault="006F7808" w:rsidP="00E72FA5">
      <w:pP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</w:pPr>
      <w:r w:rsidRPr="006F7808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Overwegende dat de stratenfiches i.v.m. de signalisatie in de toekomst volledig moeten gedigitaliseerd worden via het IRGN samen met de bestaande reglementen in dit document opgenomen; </w:t>
      </w:r>
    </w:p>
    <w:p w14:paraId="5928414F" w14:textId="7C6AA82C" w:rsidR="00505CFF" w:rsidRDefault="00E72FA5" w:rsidP="00E72FA5">
      <w:pP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</w:pPr>
      <w: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Overwegende dat </w:t>
      </w:r>
      <w:r w:rsidR="00DE13F7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de tractorsluis geplaatst wordt om het sluipverkeer </w:t>
      </w:r>
      <w:r w:rsidR="00F6771B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tussen Briel en Appeldijkstraat </w:t>
      </w:r>
      <w:r w:rsidR="00DE13F7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te weren </w:t>
      </w:r>
      <w:r w:rsidR="00C74751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>en in functie van de veiligheid van de omwonenden</w:t>
      </w:r>
      <w:r w:rsidR="00C521BC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>;</w:t>
      </w:r>
    </w:p>
    <w:p w14:paraId="7D6F0525" w14:textId="6E9DAAB9" w:rsidR="006F7808" w:rsidRDefault="00C521BC" w:rsidP="006F7808">
      <w:pP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</w:pPr>
      <w: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>Overwegende dat</w:t>
      </w:r>
      <w:r w:rsidR="00BC3B3F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 de tractorsluis geplaatst wordt </w:t>
      </w:r>
      <w:r w:rsidR="00DE13F7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>ter hoogte van de tuin horende bij woning Briel huisnummer 40</w:t>
      </w:r>
      <w:r w:rsidR="00D224F3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, zichtbaar vanaf de Appeldijkstraat; </w:t>
      </w:r>
      <w:r w:rsidR="00DE13F7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 </w:t>
      </w:r>
    </w:p>
    <w:p w14:paraId="66CCFB92" w14:textId="72E2F388" w:rsidR="00FC0F84" w:rsidRPr="00BC3B3F" w:rsidRDefault="00FC0F84" w:rsidP="006F7808">
      <w:pPr>
        <w:rPr>
          <w:rStyle w:val="label"/>
        </w:rPr>
      </w:pPr>
      <w: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Overwegende dat de </w:t>
      </w:r>
      <w:r w:rsidR="009C0120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plaatsing van een </w:t>
      </w:r>
      <w: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>tractorsluis</w:t>
      </w:r>
      <w:r w:rsidR="00790BCA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 </w:t>
      </w:r>
      <w:r w:rsidR="009C0120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>in Briel</w:t>
      </w:r>
      <w:r w:rsidR="003F0187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 t.h.v. huisnummer 40 </w:t>
      </w:r>
      <w:r w:rsidR="003F0187" w:rsidRPr="003F0187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>goedgekeurd</w:t>
      </w:r>
      <w:r w:rsidR="00D15BCA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 werd</w:t>
      </w:r>
      <w:r w:rsidR="003F0187" w:rsidRPr="003F0187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 door het college van burgemeester en schepenen in zitting van </w:t>
      </w:r>
      <w:r w:rsidR="00CE21D4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19 februari </w:t>
      </w:r>
      <w:r w:rsidR="003F0187" w:rsidRPr="003F0187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2024;  </w:t>
      </w:r>
    </w:p>
    <w:p w14:paraId="04B36BD1" w14:textId="6C03D627" w:rsidR="006F7808" w:rsidRPr="006F7808" w:rsidRDefault="006F7808" w:rsidP="006F7808">
      <w:pP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</w:pPr>
      <w:r w:rsidRPr="006F7808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 xml:space="preserve">Overwegende dat het noodzakelijk is het aanvullend reglement aan te passen aan de actuele toestand; </w:t>
      </w:r>
    </w:p>
    <w:p w14:paraId="723BF1BC" w14:textId="77777777" w:rsidR="006F7808" w:rsidRPr="006F7808" w:rsidRDefault="006F7808" w:rsidP="006F7808">
      <w:pP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</w:pPr>
      <w:r w:rsidRPr="006F7808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lastRenderedPageBreak/>
        <w:t xml:space="preserve">Overwegende dat het gezien de evolutie van het verkeer, wenselijk is een aantal wijzigingen door te voeren; </w:t>
      </w:r>
    </w:p>
    <w:p w14:paraId="57498D48" w14:textId="1745C33E" w:rsidR="006F7808" w:rsidRPr="006F7808" w:rsidRDefault="006F7808" w:rsidP="006F7808">
      <w:pP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</w:pPr>
      <w:r w:rsidRPr="006F7808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>Overwegende dat het aanvullend reglement enkel gemeentewegen betreft, tenzij anders vermeld;</w:t>
      </w:r>
    </w:p>
    <w:p w14:paraId="3A4FB2AD" w14:textId="639DF4B2" w:rsidR="008B4E6D" w:rsidRDefault="006F7808" w:rsidP="00BE26DC">
      <w:pP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</w:pPr>
      <w:r w:rsidRPr="006F7808"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  <w:t>Overwegende dat de definitieve signalisatieplannen opgenomen werden in bijlage.</w:t>
      </w:r>
    </w:p>
    <w:p w14:paraId="385CF375" w14:textId="77777777" w:rsidR="000D0F83" w:rsidRPr="000D0F83" w:rsidRDefault="000D0F83" w:rsidP="00BE26DC">
      <w:pPr>
        <w:rPr>
          <w:rStyle w:val="label"/>
          <w:rFonts w:ascii="Arial" w:hAnsi="Arial" w:cs="Arial"/>
          <w:color w:val="222222"/>
          <w:bdr w:val="none" w:sz="0" w:space="0" w:color="auto" w:frame="1"/>
          <w:shd w:val="clear" w:color="auto" w:fill="FFFFFF"/>
        </w:rPr>
      </w:pPr>
    </w:p>
    <w:p w14:paraId="70008FE7" w14:textId="172B4B9F" w:rsidR="007B3916" w:rsidRPr="008B4E6D" w:rsidRDefault="007B3916" w:rsidP="00BE26DC">
      <w:pPr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</w:pPr>
      <w:r w:rsidRPr="008B4E6D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 xml:space="preserve">Artikel </w:t>
      </w:r>
      <w:r w:rsidR="000D0F83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>1</w:t>
      </w:r>
      <w:r w:rsidR="008B4E6D" w:rsidRPr="008B4E6D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>:</w:t>
      </w:r>
    </w:p>
    <w:p w14:paraId="1CD782D9" w14:textId="0686E280" w:rsidR="00C754D7" w:rsidRPr="008B4E6D" w:rsidRDefault="002848FC" w:rsidP="00B87E8F">
      <w:pPr>
        <w:rPr>
          <w:rFonts w:ascii="Arial" w:hAnsi="Arial" w:cs="Arial"/>
        </w:rPr>
      </w:pPr>
      <w:r w:rsidRPr="008B4E6D">
        <w:rPr>
          <w:rFonts w:ascii="Arial" w:hAnsi="Arial" w:cs="Arial"/>
        </w:rPr>
        <w:t>In Briel</w:t>
      </w:r>
      <w:r w:rsidR="007C298B" w:rsidRPr="008B4E6D">
        <w:rPr>
          <w:rFonts w:ascii="Arial" w:hAnsi="Arial" w:cs="Arial"/>
        </w:rPr>
        <w:t xml:space="preserve"> vanaf huisnummer</w:t>
      </w:r>
      <w:r w:rsidR="00D462C2" w:rsidRPr="008B4E6D">
        <w:rPr>
          <w:rFonts w:ascii="Arial" w:hAnsi="Arial" w:cs="Arial"/>
        </w:rPr>
        <w:t xml:space="preserve"> </w:t>
      </w:r>
      <w:r w:rsidR="003B47F9" w:rsidRPr="00F358CC">
        <w:rPr>
          <w:rFonts w:ascii="Arial" w:hAnsi="Arial" w:cs="Arial"/>
        </w:rPr>
        <w:t>38</w:t>
      </w:r>
      <w:r w:rsidR="0055746B" w:rsidRPr="008B4E6D">
        <w:rPr>
          <w:rFonts w:ascii="Arial" w:hAnsi="Arial" w:cs="Arial"/>
        </w:rPr>
        <w:t xml:space="preserve"> tot het kruispunt met Appeldijkstraat geldt</w:t>
      </w:r>
      <w:r w:rsidR="000E550B" w:rsidRPr="008B4E6D">
        <w:rPr>
          <w:rFonts w:ascii="Arial" w:hAnsi="Arial" w:cs="Arial"/>
        </w:rPr>
        <w:t xml:space="preserve"> dat deze weg  voorbehouden </w:t>
      </w:r>
      <w:r w:rsidR="00B87E8F" w:rsidRPr="008B4E6D">
        <w:rPr>
          <w:rFonts w:ascii="Arial" w:hAnsi="Arial" w:cs="Arial"/>
        </w:rPr>
        <w:t xml:space="preserve">is </w:t>
      </w:r>
      <w:r w:rsidR="000E550B" w:rsidRPr="008B4E6D">
        <w:rPr>
          <w:rFonts w:ascii="Arial" w:hAnsi="Arial" w:cs="Arial"/>
        </w:rPr>
        <w:t>voor het verkeer van landbouwvoertuigen, voetgangers, fietsers, ruiters en bestuurders van speedpedelecs.</w:t>
      </w:r>
    </w:p>
    <w:p w14:paraId="001C096C" w14:textId="77777777" w:rsidR="007B3916" w:rsidRPr="008B4E6D" w:rsidRDefault="007B3916" w:rsidP="007B3916">
      <w:pPr>
        <w:rPr>
          <w:rFonts w:ascii="Arial" w:hAnsi="Arial" w:cs="Arial"/>
        </w:rPr>
      </w:pPr>
      <w:r w:rsidRPr="008B4E6D">
        <w:rPr>
          <w:rFonts w:ascii="Arial" w:hAnsi="Arial" w:cs="Arial"/>
        </w:rPr>
        <w:t>Dit wordt gesignaleerd door:</w:t>
      </w:r>
    </w:p>
    <w:p w14:paraId="74466429" w14:textId="5C743247" w:rsidR="006000BC" w:rsidRPr="008B4E6D" w:rsidRDefault="006000BC" w:rsidP="006000B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8B4E6D">
        <w:rPr>
          <w:rFonts w:ascii="Arial" w:hAnsi="Arial" w:cs="Arial"/>
        </w:rPr>
        <w:t xml:space="preserve">Verkeersbord </w:t>
      </w:r>
      <w:r w:rsidR="00775BBA" w:rsidRPr="008B4E6D">
        <w:rPr>
          <w:rFonts w:ascii="Arial" w:hAnsi="Arial" w:cs="Arial"/>
        </w:rPr>
        <w:t>F99c en F101c</w:t>
      </w:r>
    </w:p>
    <w:p w14:paraId="3E35A81B" w14:textId="7F23CAF1" w:rsidR="00B87E8F" w:rsidRPr="008B4E6D" w:rsidRDefault="00B87E8F" w:rsidP="00B87E8F">
      <w:pPr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</w:pPr>
      <w:r w:rsidRPr="008B4E6D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 xml:space="preserve">Artikel </w:t>
      </w:r>
      <w:r w:rsidR="000D0F83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>2</w:t>
      </w:r>
      <w:r w:rsidR="008B4E6D" w:rsidRPr="008B4E6D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>:</w:t>
      </w:r>
    </w:p>
    <w:p w14:paraId="7B4AD2D4" w14:textId="5CD88392" w:rsidR="009A0162" w:rsidRPr="008B4E6D" w:rsidRDefault="00B87E8F" w:rsidP="00B87E8F">
      <w:pPr>
        <w:rPr>
          <w:rFonts w:ascii="Arial" w:hAnsi="Arial" w:cs="Arial"/>
        </w:rPr>
      </w:pPr>
      <w:r w:rsidRPr="008B4E6D">
        <w:rPr>
          <w:rFonts w:ascii="Arial" w:hAnsi="Arial" w:cs="Arial"/>
        </w:rPr>
        <w:t xml:space="preserve">In Briel </w:t>
      </w:r>
      <w:r w:rsidR="00584B6A" w:rsidRPr="008B4E6D">
        <w:rPr>
          <w:rFonts w:ascii="Arial" w:hAnsi="Arial" w:cs="Arial"/>
        </w:rPr>
        <w:t>bij</w:t>
      </w:r>
      <w:r w:rsidR="00E221F0" w:rsidRPr="008B4E6D">
        <w:rPr>
          <w:rFonts w:ascii="Arial" w:hAnsi="Arial" w:cs="Arial"/>
        </w:rPr>
        <w:t xml:space="preserve"> het inrijden van</w:t>
      </w:r>
      <w:r w:rsidR="00E65C08" w:rsidRPr="008B4E6D">
        <w:rPr>
          <w:rFonts w:ascii="Arial" w:hAnsi="Arial" w:cs="Arial"/>
        </w:rPr>
        <w:t xml:space="preserve">af de Appeldijkstraat komende van Weert centrum </w:t>
      </w:r>
      <w:r w:rsidR="009A0162" w:rsidRPr="008B4E6D">
        <w:rPr>
          <w:rFonts w:ascii="Arial" w:hAnsi="Arial" w:cs="Arial"/>
        </w:rPr>
        <w:t xml:space="preserve">geldt een </w:t>
      </w:r>
      <w:r w:rsidR="00A107E6" w:rsidRPr="008B4E6D">
        <w:rPr>
          <w:rFonts w:ascii="Arial" w:hAnsi="Arial" w:cs="Arial"/>
        </w:rPr>
        <w:t>afslag</w:t>
      </w:r>
      <w:r w:rsidR="009A0162" w:rsidRPr="008B4E6D">
        <w:rPr>
          <w:rFonts w:ascii="Arial" w:hAnsi="Arial" w:cs="Arial"/>
        </w:rPr>
        <w:t xml:space="preserve">verbod </w:t>
      </w:r>
      <w:r w:rsidR="001D7ABE" w:rsidRPr="008B4E6D">
        <w:rPr>
          <w:rFonts w:ascii="Arial" w:hAnsi="Arial" w:cs="Arial"/>
        </w:rPr>
        <w:t>naar rechts (</w:t>
      </w:r>
      <w:r w:rsidR="00A107E6" w:rsidRPr="008B4E6D">
        <w:rPr>
          <w:rFonts w:ascii="Arial" w:hAnsi="Arial" w:cs="Arial"/>
        </w:rPr>
        <w:t>aan het volgende kruispunt</w:t>
      </w:r>
      <w:r w:rsidR="001D7ABE" w:rsidRPr="008B4E6D">
        <w:rPr>
          <w:rFonts w:ascii="Arial" w:hAnsi="Arial" w:cs="Arial"/>
        </w:rPr>
        <w:t>)</w:t>
      </w:r>
      <w:r w:rsidR="002C1864" w:rsidRPr="008B4E6D">
        <w:rPr>
          <w:rFonts w:ascii="Arial" w:hAnsi="Arial" w:cs="Arial"/>
        </w:rPr>
        <w:t xml:space="preserve"> uitgezonderd plaatselijk verkeer en landbouwvoertuigen. </w:t>
      </w:r>
    </w:p>
    <w:p w14:paraId="3FF6E4E6" w14:textId="77777777" w:rsidR="00B87E8F" w:rsidRPr="008B4E6D" w:rsidRDefault="00B87E8F" w:rsidP="00B87E8F">
      <w:pPr>
        <w:rPr>
          <w:rFonts w:ascii="Arial" w:hAnsi="Arial" w:cs="Arial"/>
        </w:rPr>
      </w:pPr>
      <w:r w:rsidRPr="008B4E6D">
        <w:rPr>
          <w:rFonts w:ascii="Arial" w:hAnsi="Arial" w:cs="Arial"/>
        </w:rPr>
        <w:t>Dit wordt gesignaleerd door:</w:t>
      </w:r>
    </w:p>
    <w:p w14:paraId="7DB82311" w14:textId="679AC94A" w:rsidR="00B87E8F" w:rsidRPr="008B4E6D" w:rsidRDefault="00B87E8F" w:rsidP="00B87E8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8B4E6D">
        <w:rPr>
          <w:rFonts w:ascii="Arial" w:hAnsi="Arial" w:cs="Arial"/>
        </w:rPr>
        <w:t xml:space="preserve">Verkeersbord </w:t>
      </w:r>
      <w:r w:rsidR="00317FCE" w:rsidRPr="008B4E6D">
        <w:rPr>
          <w:rFonts w:ascii="Arial" w:hAnsi="Arial" w:cs="Arial"/>
        </w:rPr>
        <w:t>C31b + blauw onderbord ‘uitgezonderd plaatselijk verkeer en landbouwvoertuigen’.</w:t>
      </w:r>
    </w:p>
    <w:p w14:paraId="70AD2C8A" w14:textId="3AF56796" w:rsidR="00317FCE" w:rsidRPr="008B4E6D" w:rsidRDefault="00317FCE" w:rsidP="00317FCE">
      <w:pPr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</w:pPr>
      <w:r w:rsidRPr="008B4E6D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 xml:space="preserve">Artikel </w:t>
      </w:r>
      <w:r w:rsidR="000D0F83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>3</w:t>
      </w:r>
      <w:r w:rsidR="008B4E6D" w:rsidRPr="008B4E6D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>:</w:t>
      </w:r>
    </w:p>
    <w:p w14:paraId="3E92A8B0" w14:textId="31560AE1" w:rsidR="00317FCE" w:rsidRPr="008B4E6D" w:rsidRDefault="00317FCE" w:rsidP="00317FCE">
      <w:pPr>
        <w:rPr>
          <w:rFonts w:ascii="Arial" w:hAnsi="Arial" w:cs="Arial"/>
        </w:rPr>
      </w:pPr>
      <w:r w:rsidRPr="008B4E6D">
        <w:rPr>
          <w:rFonts w:ascii="Arial" w:hAnsi="Arial" w:cs="Arial"/>
        </w:rPr>
        <w:t xml:space="preserve">In Briel bij het inrijden vanaf de </w:t>
      </w:r>
      <w:r w:rsidR="007231FB" w:rsidRPr="008B4E6D">
        <w:rPr>
          <w:rFonts w:ascii="Arial" w:hAnsi="Arial" w:cs="Arial"/>
        </w:rPr>
        <w:t>Beerdonkstraat</w:t>
      </w:r>
      <w:r w:rsidRPr="008B4E6D">
        <w:rPr>
          <w:rFonts w:ascii="Arial" w:hAnsi="Arial" w:cs="Arial"/>
        </w:rPr>
        <w:t xml:space="preserve"> komende van </w:t>
      </w:r>
      <w:r w:rsidR="007231FB" w:rsidRPr="008B4E6D">
        <w:rPr>
          <w:rFonts w:ascii="Arial" w:hAnsi="Arial" w:cs="Arial"/>
        </w:rPr>
        <w:t>Branst</w:t>
      </w:r>
      <w:r w:rsidRPr="008B4E6D">
        <w:rPr>
          <w:rFonts w:ascii="Arial" w:hAnsi="Arial" w:cs="Arial"/>
        </w:rPr>
        <w:t xml:space="preserve"> geldt een afslagverbod naar rechts (aan het volgende kruispunt) uitgezonderd plaatselijk verkeer en landbouwvoertuigen. </w:t>
      </w:r>
    </w:p>
    <w:p w14:paraId="1B5E39D6" w14:textId="77777777" w:rsidR="00317FCE" w:rsidRPr="008B4E6D" w:rsidRDefault="00317FCE" w:rsidP="00317FCE">
      <w:pPr>
        <w:rPr>
          <w:rFonts w:ascii="Arial" w:hAnsi="Arial" w:cs="Arial"/>
        </w:rPr>
      </w:pPr>
      <w:r w:rsidRPr="008B4E6D">
        <w:rPr>
          <w:rFonts w:ascii="Arial" w:hAnsi="Arial" w:cs="Arial"/>
        </w:rPr>
        <w:t>Dit wordt gesignaleerd door:</w:t>
      </w:r>
    </w:p>
    <w:p w14:paraId="08DD8EAD" w14:textId="77777777" w:rsidR="00317FCE" w:rsidRPr="008B4E6D" w:rsidRDefault="00317FCE" w:rsidP="00317FC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8B4E6D">
        <w:rPr>
          <w:rFonts w:ascii="Arial" w:hAnsi="Arial" w:cs="Arial"/>
        </w:rPr>
        <w:t>Verkeersbord C31b + blauw onderbord ‘uitgezonderd plaatselijk verkeer en landbouwvoertuigen’.</w:t>
      </w:r>
    </w:p>
    <w:p w14:paraId="23F42CC6" w14:textId="2211E92C" w:rsidR="00716F5B" w:rsidRPr="008B4E6D" w:rsidRDefault="00716F5B" w:rsidP="00716F5B">
      <w:pPr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</w:pPr>
      <w:r w:rsidRPr="008B4E6D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 xml:space="preserve">Artikel </w:t>
      </w:r>
      <w:r w:rsidR="000D0F83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>4</w:t>
      </w:r>
      <w:r w:rsidR="008B4E6D" w:rsidRPr="008B4E6D">
        <w:rPr>
          <w:rStyle w:val="label"/>
          <w:rFonts w:ascii="Arial" w:hAnsi="Arial" w:cs="Arial"/>
          <w:color w:val="222222"/>
          <w:u w:val="single"/>
          <w:bdr w:val="none" w:sz="0" w:space="0" w:color="auto" w:frame="1"/>
          <w:shd w:val="clear" w:color="auto" w:fill="FFFFFF"/>
        </w:rPr>
        <w:t>:</w:t>
      </w:r>
    </w:p>
    <w:p w14:paraId="6966618C" w14:textId="2D200DBF" w:rsidR="00716F5B" w:rsidRPr="00F358CC" w:rsidRDefault="00716F5B" w:rsidP="00716F5B">
      <w:pPr>
        <w:rPr>
          <w:rFonts w:ascii="Arial" w:hAnsi="Arial" w:cs="Arial"/>
        </w:rPr>
      </w:pPr>
      <w:r w:rsidRPr="008B4E6D">
        <w:rPr>
          <w:rFonts w:ascii="Arial" w:hAnsi="Arial" w:cs="Arial"/>
        </w:rPr>
        <w:t xml:space="preserve">In Briel </w:t>
      </w:r>
      <w:r w:rsidR="0060526D" w:rsidRPr="008B4E6D">
        <w:rPr>
          <w:rFonts w:ascii="Arial" w:hAnsi="Arial" w:cs="Arial"/>
        </w:rPr>
        <w:t xml:space="preserve">t.h.v. </w:t>
      </w:r>
      <w:r w:rsidR="006572FC" w:rsidRPr="00F358CC">
        <w:rPr>
          <w:rFonts w:ascii="Arial" w:hAnsi="Arial" w:cs="Arial"/>
        </w:rPr>
        <w:t xml:space="preserve">huisnummer </w:t>
      </w:r>
      <w:r w:rsidR="008A5C32" w:rsidRPr="00F358CC">
        <w:rPr>
          <w:rFonts w:ascii="Arial" w:hAnsi="Arial" w:cs="Arial"/>
        </w:rPr>
        <w:t>40</w:t>
      </w:r>
      <w:r w:rsidR="006572FC" w:rsidRPr="00F358CC">
        <w:rPr>
          <w:rFonts w:ascii="Arial" w:hAnsi="Arial" w:cs="Arial"/>
        </w:rPr>
        <w:t xml:space="preserve"> wordt een tractorsluis geplaatst</w:t>
      </w:r>
      <w:r w:rsidR="00187F53" w:rsidRPr="00F358CC">
        <w:rPr>
          <w:rFonts w:ascii="Arial" w:hAnsi="Arial" w:cs="Arial"/>
        </w:rPr>
        <w:t xml:space="preserve">. </w:t>
      </w:r>
    </w:p>
    <w:p w14:paraId="17B9375A" w14:textId="4737BC35" w:rsidR="00716F5B" w:rsidRPr="00F358CC" w:rsidRDefault="00716F5B" w:rsidP="00716F5B">
      <w:pPr>
        <w:rPr>
          <w:rFonts w:ascii="Arial" w:hAnsi="Arial" w:cs="Arial"/>
        </w:rPr>
      </w:pPr>
      <w:r w:rsidRPr="00F358CC">
        <w:rPr>
          <w:rFonts w:ascii="Arial" w:hAnsi="Arial" w:cs="Arial"/>
        </w:rPr>
        <w:t xml:space="preserve">Dit wordt </w:t>
      </w:r>
      <w:r w:rsidR="00345018" w:rsidRPr="00F358CC">
        <w:rPr>
          <w:rFonts w:ascii="Arial" w:hAnsi="Arial" w:cs="Arial"/>
        </w:rPr>
        <w:t xml:space="preserve">aan weerszijden </w:t>
      </w:r>
      <w:r w:rsidRPr="00F358CC">
        <w:rPr>
          <w:rFonts w:ascii="Arial" w:hAnsi="Arial" w:cs="Arial"/>
        </w:rPr>
        <w:t>gesignaleerd door:</w:t>
      </w:r>
    </w:p>
    <w:p w14:paraId="378D40AD" w14:textId="3B5AC729" w:rsidR="00716F5B" w:rsidRPr="008B4E6D" w:rsidRDefault="00716F5B" w:rsidP="00716F5B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F358CC">
        <w:rPr>
          <w:rFonts w:ascii="Arial" w:hAnsi="Arial" w:cs="Arial"/>
        </w:rPr>
        <w:t xml:space="preserve">Verkeersbord </w:t>
      </w:r>
      <w:r w:rsidR="00187F53" w:rsidRPr="00F358CC">
        <w:rPr>
          <w:rFonts w:ascii="Arial" w:hAnsi="Arial" w:cs="Arial"/>
        </w:rPr>
        <w:t>A51</w:t>
      </w:r>
      <w:r w:rsidRPr="00F358CC">
        <w:rPr>
          <w:rFonts w:ascii="Arial" w:hAnsi="Arial" w:cs="Arial"/>
        </w:rPr>
        <w:t xml:space="preserve"> + blauw onderbord ‘</w:t>
      </w:r>
      <w:r w:rsidR="00156DEB" w:rsidRPr="00F358CC">
        <w:rPr>
          <w:rFonts w:ascii="Arial" w:hAnsi="Arial" w:cs="Arial"/>
        </w:rPr>
        <w:t>(</w:t>
      </w:r>
      <w:r w:rsidR="00F179DC" w:rsidRPr="00F358CC">
        <w:rPr>
          <w:rFonts w:ascii="Arial" w:hAnsi="Arial" w:cs="Arial"/>
        </w:rPr>
        <w:t>30m</w:t>
      </w:r>
      <w:r w:rsidR="00BA5F9A" w:rsidRPr="00F358CC">
        <w:rPr>
          <w:rFonts w:ascii="Arial" w:hAnsi="Arial" w:cs="Arial"/>
        </w:rPr>
        <w:t xml:space="preserve"> </w:t>
      </w:r>
      <w:r w:rsidR="00345018" w:rsidRPr="00F358CC">
        <w:rPr>
          <w:rFonts w:ascii="Arial" w:hAnsi="Arial" w:cs="Arial"/>
        </w:rPr>
        <w:t xml:space="preserve"> + </w:t>
      </w:r>
      <w:r w:rsidR="00F179DC" w:rsidRPr="00F358CC">
        <w:rPr>
          <w:rFonts w:ascii="Arial" w:hAnsi="Arial" w:cs="Arial"/>
        </w:rPr>
        <w:t>110m</w:t>
      </w:r>
      <w:r w:rsidR="00D65A30" w:rsidRPr="00F358CC">
        <w:rPr>
          <w:rFonts w:ascii="Arial" w:hAnsi="Arial" w:cs="Arial"/>
        </w:rPr>
        <w:t xml:space="preserve"> </w:t>
      </w:r>
      <w:r w:rsidR="00BA5F9A" w:rsidRPr="00F358CC">
        <w:rPr>
          <w:rFonts w:ascii="Arial" w:hAnsi="Arial" w:cs="Arial"/>
        </w:rPr>
        <w:t>tot de tractorsluis) + blauw</w:t>
      </w:r>
      <w:r w:rsidR="00BA5F9A" w:rsidRPr="008B4E6D">
        <w:rPr>
          <w:rFonts w:ascii="Arial" w:hAnsi="Arial" w:cs="Arial"/>
        </w:rPr>
        <w:t xml:space="preserve"> onderbord</w:t>
      </w:r>
      <w:r w:rsidR="00DA5CAE" w:rsidRPr="008B4E6D">
        <w:rPr>
          <w:rFonts w:ascii="Arial" w:hAnsi="Arial" w:cs="Arial"/>
        </w:rPr>
        <w:t xml:space="preserve"> ‘tractorsluis’</w:t>
      </w:r>
      <w:r w:rsidRPr="008B4E6D">
        <w:rPr>
          <w:rFonts w:ascii="Arial" w:hAnsi="Arial" w:cs="Arial"/>
        </w:rPr>
        <w:t>.</w:t>
      </w:r>
    </w:p>
    <w:p w14:paraId="6B707225" w14:textId="2231A42F" w:rsidR="00C022DC" w:rsidRPr="00A01162" w:rsidRDefault="00C022DC" w:rsidP="00A01162">
      <w:pPr>
        <w:rPr>
          <w:rFonts w:ascii="Arial" w:hAnsi="Arial" w:cs="Arial"/>
          <w:u w:val="single"/>
        </w:rPr>
      </w:pPr>
      <w:r w:rsidRPr="00A01162">
        <w:rPr>
          <w:rFonts w:ascii="Arial" w:hAnsi="Arial" w:cs="Arial"/>
          <w:u w:val="single"/>
        </w:rPr>
        <w:t xml:space="preserve">Artikel </w:t>
      </w:r>
      <w:r w:rsidR="000D0F83">
        <w:rPr>
          <w:rFonts w:ascii="Arial" w:hAnsi="Arial" w:cs="Arial"/>
          <w:u w:val="single"/>
        </w:rPr>
        <w:t>5</w:t>
      </w:r>
      <w:r w:rsidRPr="00A01162">
        <w:rPr>
          <w:rFonts w:ascii="Arial" w:hAnsi="Arial" w:cs="Arial"/>
          <w:u w:val="single"/>
        </w:rPr>
        <w:t>:</w:t>
      </w:r>
    </w:p>
    <w:p w14:paraId="53D7F664" w14:textId="77777777" w:rsidR="00C022DC" w:rsidRDefault="00C022DC" w:rsidP="00A01162">
      <w:pPr>
        <w:rPr>
          <w:rFonts w:ascii="Arial" w:hAnsi="Arial" w:cs="Arial"/>
        </w:rPr>
      </w:pPr>
      <w:r w:rsidRPr="00A01162">
        <w:rPr>
          <w:rFonts w:ascii="Arial" w:hAnsi="Arial" w:cs="Arial"/>
        </w:rPr>
        <w:t>Dit aanvullend reglement wordt ter goedkeuring overgemaakt aan Departement Mobiliteit en Openbare Werken.</w:t>
      </w:r>
    </w:p>
    <w:p w14:paraId="3B619374" w14:textId="77777777" w:rsidR="000D0F83" w:rsidRDefault="000D0F83" w:rsidP="00A01162">
      <w:pPr>
        <w:rPr>
          <w:rFonts w:ascii="Arial" w:hAnsi="Arial" w:cs="Arial"/>
        </w:rPr>
      </w:pPr>
    </w:p>
    <w:p w14:paraId="48EADF28" w14:textId="77777777" w:rsidR="000D0F83" w:rsidRPr="00A01162" w:rsidRDefault="000D0F83" w:rsidP="00A01162">
      <w:pPr>
        <w:rPr>
          <w:rFonts w:ascii="Arial" w:hAnsi="Arial" w:cs="Arial"/>
        </w:rPr>
      </w:pPr>
    </w:p>
    <w:p w14:paraId="353E0561" w14:textId="77777777" w:rsidR="00716F5B" w:rsidRDefault="00716F5B" w:rsidP="00716F5B"/>
    <w:p w14:paraId="7D3495AC" w14:textId="77777777" w:rsidR="006369BC" w:rsidRPr="006369BC" w:rsidRDefault="006369BC" w:rsidP="006369BC">
      <w:pPr>
        <w:tabs>
          <w:tab w:val="left" w:pos="-2268"/>
        </w:tabs>
        <w:rPr>
          <w:rFonts w:ascii="Arial" w:eastAsia="Times New Roman" w:hAnsi="Arial" w:cs="Arial"/>
          <w:szCs w:val="19"/>
          <w:lang w:eastAsia="nl-NL"/>
        </w:rPr>
      </w:pPr>
      <w:bookmarkStart w:id="3" w:name="_Hlk163732848"/>
      <w:r w:rsidRPr="006369BC">
        <w:rPr>
          <w:rFonts w:ascii="Arial" w:eastAsia="Times New Roman" w:hAnsi="Arial" w:cs="Arial"/>
          <w:szCs w:val="19"/>
          <w:lang w:eastAsia="nl-NL"/>
        </w:rPr>
        <w:lastRenderedPageBreak/>
        <w:t>Vastgesteld in zitting als vermeld.</w:t>
      </w:r>
    </w:p>
    <w:p w14:paraId="655EE7E9" w14:textId="77777777" w:rsidR="006369BC" w:rsidRPr="006369BC" w:rsidRDefault="006369BC" w:rsidP="006369BC">
      <w:pPr>
        <w:tabs>
          <w:tab w:val="left" w:pos="-2268"/>
          <w:tab w:val="left" w:pos="5103"/>
        </w:tabs>
        <w:rPr>
          <w:rFonts w:ascii="Arial" w:eastAsia="Times New Roman" w:hAnsi="Arial" w:cs="Arial"/>
          <w:szCs w:val="19"/>
          <w:lang w:eastAsia="nl-NL"/>
        </w:rPr>
      </w:pPr>
      <w:r w:rsidRPr="006369BC">
        <w:rPr>
          <w:rFonts w:ascii="Arial" w:eastAsia="Times New Roman" w:hAnsi="Arial" w:cs="Arial"/>
          <w:szCs w:val="19"/>
          <w:lang w:val="en-US" w:eastAsia="nl-NL"/>
        </w:rPr>
        <w:t xml:space="preserve">(w.g.) </w:t>
      </w:r>
      <w:r w:rsidRPr="006369BC">
        <w:rPr>
          <w:rFonts w:ascii="Arial" w:eastAsia="Times New Roman" w:hAnsi="Arial" w:cs="Arial"/>
          <w:noProof/>
          <w:szCs w:val="19"/>
          <w:lang w:val="en-US" w:eastAsia="nl-NL"/>
        </w:rPr>
        <w:t>Björn Caljon</w:t>
      </w:r>
      <w:r w:rsidRPr="006369BC">
        <w:rPr>
          <w:rFonts w:ascii="Arial" w:eastAsia="Times New Roman" w:hAnsi="Arial" w:cs="Arial"/>
          <w:szCs w:val="19"/>
          <w:lang w:val="en-US" w:eastAsia="nl-NL"/>
        </w:rPr>
        <w:tab/>
        <w:t xml:space="preserve">(w.g.) </w:t>
      </w:r>
      <w:r w:rsidRPr="006369BC">
        <w:rPr>
          <w:rFonts w:ascii="Arial" w:eastAsia="Times New Roman" w:hAnsi="Arial" w:cs="Arial"/>
          <w:noProof/>
          <w:szCs w:val="19"/>
          <w:lang w:eastAsia="nl-NL"/>
        </w:rPr>
        <w:t>Greet De bruyn</w:t>
      </w:r>
    </w:p>
    <w:p w14:paraId="04F3BC60" w14:textId="77777777" w:rsidR="006369BC" w:rsidRPr="006369BC" w:rsidRDefault="006369BC" w:rsidP="006369BC">
      <w:pPr>
        <w:tabs>
          <w:tab w:val="left" w:pos="-2268"/>
          <w:tab w:val="left" w:pos="5103"/>
        </w:tabs>
        <w:rPr>
          <w:rFonts w:ascii="Arial" w:eastAsia="Times New Roman" w:hAnsi="Arial" w:cs="Arial"/>
          <w:szCs w:val="19"/>
          <w:lang w:eastAsia="nl-NL"/>
        </w:rPr>
      </w:pPr>
      <w:r w:rsidRPr="006369BC">
        <w:rPr>
          <w:rFonts w:ascii="Arial" w:eastAsia="Times New Roman" w:hAnsi="Arial" w:cs="Arial"/>
          <w:noProof/>
          <w:szCs w:val="19"/>
          <w:lang w:eastAsia="nl-NL"/>
        </w:rPr>
        <w:t>algemeen directeur</w:t>
      </w:r>
      <w:r w:rsidRPr="006369BC">
        <w:rPr>
          <w:rFonts w:ascii="Arial" w:eastAsia="Times New Roman" w:hAnsi="Arial" w:cs="Arial"/>
          <w:szCs w:val="19"/>
          <w:lang w:eastAsia="nl-NL"/>
        </w:rPr>
        <w:tab/>
      </w:r>
      <w:r w:rsidRPr="006369BC">
        <w:rPr>
          <w:rFonts w:ascii="Arial" w:eastAsia="Times New Roman" w:hAnsi="Arial" w:cs="Arial"/>
          <w:noProof/>
          <w:szCs w:val="19"/>
          <w:lang w:eastAsia="nl-NL"/>
        </w:rPr>
        <w:t>burgemeester</w:t>
      </w:r>
    </w:p>
    <w:p w14:paraId="158E637A" w14:textId="77777777" w:rsidR="006369BC" w:rsidRPr="006369BC" w:rsidRDefault="006369BC" w:rsidP="006369BC">
      <w:pPr>
        <w:tabs>
          <w:tab w:val="left" w:pos="-2268"/>
        </w:tabs>
        <w:rPr>
          <w:rFonts w:ascii="Arial" w:eastAsia="Times New Roman" w:hAnsi="Arial" w:cs="Arial"/>
          <w:szCs w:val="19"/>
          <w:lang w:eastAsia="nl-NL"/>
        </w:rPr>
      </w:pPr>
    </w:p>
    <w:p w14:paraId="128B066E" w14:textId="77777777" w:rsidR="006369BC" w:rsidRPr="006369BC" w:rsidRDefault="006369BC" w:rsidP="006369BC">
      <w:pPr>
        <w:tabs>
          <w:tab w:val="left" w:pos="-2268"/>
        </w:tabs>
        <w:rPr>
          <w:rFonts w:ascii="Arial" w:eastAsia="Times New Roman" w:hAnsi="Arial" w:cs="Arial"/>
          <w:szCs w:val="19"/>
          <w:lang w:eastAsia="nl-NL"/>
        </w:rPr>
      </w:pPr>
    </w:p>
    <w:p w14:paraId="7A826BE5" w14:textId="77777777" w:rsidR="006369BC" w:rsidRPr="006369BC" w:rsidRDefault="006369BC" w:rsidP="006369BC">
      <w:pPr>
        <w:tabs>
          <w:tab w:val="left" w:pos="-2268"/>
        </w:tabs>
        <w:rPr>
          <w:rFonts w:ascii="Arial" w:eastAsia="Times New Roman" w:hAnsi="Arial" w:cs="Arial"/>
          <w:szCs w:val="19"/>
          <w:lang w:eastAsia="nl-NL"/>
        </w:rPr>
      </w:pPr>
    </w:p>
    <w:p w14:paraId="78722A65" w14:textId="77777777" w:rsidR="006369BC" w:rsidRPr="006369BC" w:rsidRDefault="006369BC" w:rsidP="006369BC">
      <w:pPr>
        <w:tabs>
          <w:tab w:val="left" w:pos="-2268"/>
        </w:tabs>
        <w:rPr>
          <w:rFonts w:ascii="Arial" w:eastAsia="Times New Roman" w:hAnsi="Arial" w:cs="Arial"/>
          <w:szCs w:val="19"/>
          <w:lang w:eastAsia="nl-NL"/>
        </w:rPr>
      </w:pPr>
      <w:r w:rsidRPr="006369BC">
        <w:rPr>
          <w:rFonts w:ascii="Arial" w:eastAsia="Times New Roman" w:hAnsi="Arial" w:cs="Arial"/>
          <w:szCs w:val="19"/>
          <w:lang w:eastAsia="nl-NL"/>
        </w:rPr>
        <w:t>Voor eensluidend uittreksel:</w:t>
      </w:r>
    </w:p>
    <w:p w14:paraId="4ED16EC9" w14:textId="142C1318" w:rsidR="006369BC" w:rsidRPr="006369BC" w:rsidRDefault="006369BC" w:rsidP="006369BC">
      <w:pPr>
        <w:tabs>
          <w:tab w:val="left" w:pos="-2268"/>
        </w:tabs>
        <w:rPr>
          <w:rFonts w:ascii="Arial" w:eastAsia="Times New Roman" w:hAnsi="Arial" w:cs="Arial"/>
          <w:szCs w:val="19"/>
          <w:lang w:eastAsia="nl-NL"/>
        </w:rPr>
      </w:pPr>
      <w:r w:rsidRPr="006369BC">
        <w:rPr>
          <w:rFonts w:ascii="Arial" w:eastAsia="Times New Roman" w:hAnsi="Arial" w:cs="Arial"/>
          <w:szCs w:val="19"/>
          <w:lang w:eastAsia="nl-NL"/>
        </w:rPr>
        <w:t xml:space="preserve">Bornem, </w:t>
      </w:r>
      <w:r w:rsidRPr="006369BC">
        <w:rPr>
          <w:rFonts w:ascii="Arial" w:eastAsia="Times New Roman" w:hAnsi="Arial" w:cs="Arial"/>
          <w:szCs w:val="19"/>
          <w:lang w:eastAsia="nl-NL"/>
        </w:rPr>
        <w:fldChar w:fldCharType="begin"/>
      </w:r>
      <w:r w:rsidRPr="006369BC">
        <w:rPr>
          <w:rFonts w:ascii="Arial" w:eastAsia="Times New Roman" w:hAnsi="Arial" w:cs="Arial"/>
          <w:szCs w:val="19"/>
          <w:lang w:eastAsia="nl-NL"/>
        </w:rPr>
        <w:instrText xml:space="preserve"> DATE \@ "d MMMM yyyy" </w:instrText>
      </w:r>
      <w:r w:rsidRPr="006369BC">
        <w:rPr>
          <w:rFonts w:ascii="Arial" w:eastAsia="Times New Roman" w:hAnsi="Arial" w:cs="Arial"/>
          <w:szCs w:val="19"/>
          <w:lang w:eastAsia="nl-NL"/>
        </w:rPr>
        <w:fldChar w:fldCharType="separate"/>
      </w:r>
      <w:r w:rsidR="003658EE">
        <w:rPr>
          <w:rFonts w:ascii="Arial" w:eastAsia="Times New Roman" w:hAnsi="Arial" w:cs="Arial"/>
          <w:noProof/>
          <w:szCs w:val="19"/>
          <w:lang w:eastAsia="nl-NL"/>
        </w:rPr>
        <w:t>11 april 2024</w:t>
      </w:r>
      <w:r w:rsidRPr="006369BC">
        <w:rPr>
          <w:rFonts w:ascii="Arial" w:eastAsia="Times New Roman" w:hAnsi="Arial" w:cs="Arial"/>
          <w:szCs w:val="19"/>
          <w:lang w:eastAsia="nl-NL"/>
        </w:rPr>
        <w:fldChar w:fldCharType="end"/>
      </w:r>
    </w:p>
    <w:bookmarkEnd w:id="3"/>
    <w:p w14:paraId="189DEA5C" w14:textId="77777777" w:rsidR="006369BC" w:rsidRDefault="006369BC" w:rsidP="00716F5B"/>
    <w:p w14:paraId="2056A3E3" w14:textId="77777777" w:rsidR="00317FCE" w:rsidRDefault="00317FCE" w:rsidP="00317FCE"/>
    <w:p w14:paraId="6643370F" w14:textId="77777777" w:rsidR="00B87E8F" w:rsidRPr="006369BC" w:rsidRDefault="00B87E8F" w:rsidP="00B87E8F">
      <w:pPr>
        <w:rPr>
          <w:b/>
          <w:bCs/>
        </w:rPr>
      </w:pPr>
    </w:p>
    <w:p w14:paraId="2A2E9F83" w14:textId="77777777" w:rsidR="00E02788" w:rsidRPr="006369BC" w:rsidRDefault="00E02788" w:rsidP="00E02788">
      <w:pPr>
        <w:pBdr>
          <w:bottom w:val="single" w:sz="4" w:space="1" w:color="auto"/>
        </w:pBdr>
        <w:rPr>
          <w:b/>
          <w:bCs/>
        </w:rPr>
      </w:pPr>
    </w:p>
    <w:p w14:paraId="7850952E" w14:textId="1563230F" w:rsidR="00B007EB" w:rsidRPr="006369BC" w:rsidRDefault="007B3916">
      <w:pPr>
        <w:rPr>
          <w:b/>
          <w:bCs/>
        </w:rPr>
      </w:pPr>
      <w:r w:rsidRPr="006369BC">
        <w:rPr>
          <w:b/>
          <w:bCs/>
        </w:rPr>
        <w:t>Einde Reglement.</w:t>
      </w:r>
    </w:p>
    <w:sectPr w:rsidR="00B007EB" w:rsidRPr="006369BC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0764F" w14:textId="77777777" w:rsidR="004514E8" w:rsidRDefault="004514E8" w:rsidP="00D65A30">
      <w:pPr>
        <w:spacing w:after="0" w:line="240" w:lineRule="auto"/>
      </w:pPr>
      <w:r>
        <w:separator/>
      </w:r>
    </w:p>
  </w:endnote>
  <w:endnote w:type="continuationSeparator" w:id="0">
    <w:p w14:paraId="66C188B3" w14:textId="77777777" w:rsidR="004514E8" w:rsidRDefault="004514E8" w:rsidP="00D65A30">
      <w:pPr>
        <w:spacing w:after="0" w:line="240" w:lineRule="auto"/>
      </w:pPr>
      <w:r>
        <w:continuationSeparator/>
      </w:r>
    </w:p>
  </w:endnote>
  <w:endnote w:type="continuationNotice" w:id="1">
    <w:p w14:paraId="68580252" w14:textId="77777777" w:rsidR="004514E8" w:rsidRDefault="004514E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78126128"/>
      <w:docPartObj>
        <w:docPartGallery w:val="Page Numbers (Bottom of Page)"/>
        <w:docPartUnique/>
      </w:docPartObj>
    </w:sdtPr>
    <w:sdtContent>
      <w:p w14:paraId="184CAE2E" w14:textId="569FF147" w:rsidR="00D65A30" w:rsidRDefault="00D65A30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nl-NL"/>
          </w:rPr>
          <w:t>2</w:t>
        </w:r>
        <w:r>
          <w:fldChar w:fldCharType="end"/>
        </w:r>
      </w:p>
    </w:sdtContent>
  </w:sdt>
  <w:p w14:paraId="3F737DD1" w14:textId="39A8474D" w:rsidR="00D65A30" w:rsidRDefault="00111641">
    <w:pPr>
      <w:pStyle w:val="Voettekst"/>
    </w:pPr>
    <w:r>
      <w:rPr>
        <w:sz w:val="16"/>
        <w:szCs w:val="16"/>
      </w:rPr>
      <w:t xml:space="preserve">Gemeente Bornem: </w:t>
    </w:r>
    <w:r w:rsidRPr="0082409C">
      <w:rPr>
        <w:sz w:val="16"/>
        <w:szCs w:val="16"/>
      </w:rPr>
      <w:t xml:space="preserve">Aanvullend verkeersreglement </w:t>
    </w:r>
    <w:r>
      <w:rPr>
        <w:sz w:val="16"/>
        <w:szCs w:val="16"/>
      </w:rPr>
      <w:t>Briel  april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47086" w14:textId="77777777" w:rsidR="004514E8" w:rsidRDefault="004514E8" w:rsidP="00D65A30">
      <w:pPr>
        <w:spacing w:after="0" w:line="240" w:lineRule="auto"/>
      </w:pPr>
      <w:r>
        <w:separator/>
      </w:r>
    </w:p>
  </w:footnote>
  <w:footnote w:type="continuationSeparator" w:id="0">
    <w:p w14:paraId="67A8FC8C" w14:textId="77777777" w:rsidR="004514E8" w:rsidRDefault="004514E8" w:rsidP="00D65A30">
      <w:pPr>
        <w:spacing w:after="0" w:line="240" w:lineRule="auto"/>
      </w:pPr>
      <w:r>
        <w:continuationSeparator/>
      </w:r>
    </w:p>
  </w:footnote>
  <w:footnote w:type="continuationNotice" w:id="1">
    <w:p w14:paraId="267B1B00" w14:textId="77777777" w:rsidR="004514E8" w:rsidRDefault="004514E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F337E"/>
    <w:multiLevelType w:val="hybridMultilevel"/>
    <w:tmpl w:val="47F8608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536DA"/>
    <w:multiLevelType w:val="multilevel"/>
    <w:tmpl w:val="29A86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A435E7"/>
    <w:multiLevelType w:val="hybridMultilevel"/>
    <w:tmpl w:val="14BE18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C626E7"/>
    <w:multiLevelType w:val="hybridMultilevel"/>
    <w:tmpl w:val="A0D6C42A"/>
    <w:lvl w:ilvl="0" w:tplc="72025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A0169E"/>
    <w:multiLevelType w:val="hybridMultilevel"/>
    <w:tmpl w:val="6F98AAB6"/>
    <w:lvl w:ilvl="0" w:tplc="0813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7215506">
    <w:abstractNumId w:val="1"/>
  </w:num>
  <w:num w:numId="2" w16cid:durableId="2086107475">
    <w:abstractNumId w:val="3"/>
  </w:num>
  <w:num w:numId="3" w16cid:durableId="1884636994">
    <w:abstractNumId w:val="4"/>
  </w:num>
  <w:num w:numId="4" w16cid:durableId="736250385">
    <w:abstractNumId w:val="2"/>
  </w:num>
  <w:num w:numId="5" w16cid:durableId="392430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916"/>
    <w:rsid w:val="000131DD"/>
    <w:rsid w:val="00023130"/>
    <w:rsid w:val="00065E46"/>
    <w:rsid w:val="00072252"/>
    <w:rsid w:val="00084DEB"/>
    <w:rsid w:val="00086956"/>
    <w:rsid w:val="000B2A12"/>
    <w:rsid w:val="000D0F83"/>
    <w:rsid w:val="000E550B"/>
    <w:rsid w:val="001044DC"/>
    <w:rsid w:val="00111641"/>
    <w:rsid w:val="00156DEB"/>
    <w:rsid w:val="0016768B"/>
    <w:rsid w:val="00187F53"/>
    <w:rsid w:val="0019643F"/>
    <w:rsid w:val="001A2E98"/>
    <w:rsid w:val="001D7ABE"/>
    <w:rsid w:val="001E5148"/>
    <w:rsid w:val="00205CE2"/>
    <w:rsid w:val="002063DA"/>
    <w:rsid w:val="00221C7F"/>
    <w:rsid w:val="0023148A"/>
    <w:rsid w:val="00254ACE"/>
    <w:rsid w:val="002848FC"/>
    <w:rsid w:val="0029228E"/>
    <w:rsid w:val="00294B68"/>
    <w:rsid w:val="002C1864"/>
    <w:rsid w:val="002E0CE4"/>
    <w:rsid w:val="002F7E34"/>
    <w:rsid w:val="00317FCE"/>
    <w:rsid w:val="00345018"/>
    <w:rsid w:val="00346AA2"/>
    <w:rsid w:val="003658EE"/>
    <w:rsid w:val="00366AF5"/>
    <w:rsid w:val="00383ACD"/>
    <w:rsid w:val="003956DB"/>
    <w:rsid w:val="003B47F9"/>
    <w:rsid w:val="003C230A"/>
    <w:rsid w:val="003C7517"/>
    <w:rsid w:val="003E40BC"/>
    <w:rsid w:val="003F0187"/>
    <w:rsid w:val="00416684"/>
    <w:rsid w:val="00425FDF"/>
    <w:rsid w:val="00434C48"/>
    <w:rsid w:val="004447CA"/>
    <w:rsid w:val="004514E8"/>
    <w:rsid w:val="0045227C"/>
    <w:rsid w:val="004802AA"/>
    <w:rsid w:val="004915BD"/>
    <w:rsid w:val="004B012A"/>
    <w:rsid w:val="004B0CE5"/>
    <w:rsid w:val="004B1037"/>
    <w:rsid w:val="004D7CEF"/>
    <w:rsid w:val="004F2422"/>
    <w:rsid w:val="004F32D5"/>
    <w:rsid w:val="00505CFF"/>
    <w:rsid w:val="00532C61"/>
    <w:rsid w:val="0055746B"/>
    <w:rsid w:val="00571C0D"/>
    <w:rsid w:val="00571F66"/>
    <w:rsid w:val="00575BC5"/>
    <w:rsid w:val="00584B6A"/>
    <w:rsid w:val="00593714"/>
    <w:rsid w:val="005B79D1"/>
    <w:rsid w:val="005F135D"/>
    <w:rsid w:val="005F64ED"/>
    <w:rsid w:val="006000BC"/>
    <w:rsid w:val="0060526D"/>
    <w:rsid w:val="006178A5"/>
    <w:rsid w:val="00632DAC"/>
    <w:rsid w:val="006369BC"/>
    <w:rsid w:val="00642729"/>
    <w:rsid w:val="0064482E"/>
    <w:rsid w:val="006520D2"/>
    <w:rsid w:val="00654BA7"/>
    <w:rsid w:val="00657038"/>
    <w:rsid w:val="006572FC"/>
    <w:rsid w:val="006A4056"/>
    <w:rsid w:val="006A7D77"/>
    <w:rsid w:val="006E3030"/>
    <w:rsid w:val="006E54B1"/>
    <w:rsid w:val="006F3A96"/>
    <w:rsid w:val="006F7808"/>
    <w:rsid w:val="007028C7"/>
    <w:rsid w:val="00711A91"/>
    <w:rsid w:val="00716F5B"/>
    <w:rsid w:val="007231FB"/>
    <w:rsid w:val="00730E47"/>
    <w:rsid w:val="00763DE0"/>
    <w:rsid w:val="00775BBA"/>
    <w:rsid w:val="00790BCA"/>
    <w:rsid w:val="007B3916"/>
    <w:rsid w:val="007C298B"/>
    <w:rsid w:val="008055ED"/>
    <w:rsid w:val="008060E5"/>
    <w:rsid w:val="00811245"/>
    <w:rsid w:val="00821A5A"/>
    <w:rsid w:val="00856FB4"/>
    <w:rsid w:val="008749DE"/>
    <w:rsid w:val="00882608"/>
    <w:rsid w:val="008A51ED"/>
    <w:rsid w:val="008A5C32"/>
    <w:rsid w:val="008B4E6D"/>
    <w:rsid w:val="008C4A40"/>
    <w:rsid w:val="008C728A"/>
    <w:rsid w:val="008E651A"/>
    <w:rsid w:val="008F0E40"/>
    <w:rsid w:val="00900738"/>
    <w:rsid w:val="00925752"/>
    <w:rsid w:val="00950408"/>
    <w:rsid w:val="00970C5D"/>
    <w:rsid w:val="00987AB9"/>
    <w:rsid w:val="009A0162"/>
    <w:rsid w:val="009C0120"/>
    <w:rsid w:val="009F032B"/>
    <w:rsid w:val="009F2812"/>
    <w:rsid w:val="009F4178"/>
    <w:rsid w:val="00A005B7"/>
    <w:rsid w:val="00A01162"/>
    <w:rsid w:val="00A0142D"/>
    <w:rsid w:val="00A06C29"/>
    <w:rsid w:val="00A107E6"/>
    <w:rsid w:val="00A36FEC"/>
    <w:rsid w:val="00A564B8"/>
    <w:rsid w:val="00A567DF"/>
    <w:rsid w:val="00A975DA"/>
    <w:rsid w:val="00AB4E85"/>
    <w:rsid w:val="00AC55B8"/>
    <w:rsid w:val="00B007EB"/>
    <w:rsid w:val="00B2165E"/>
    <w:rsid w:val="00B31D87"/>
    <w:rsid w:val="00B365F6"/>
    <w:rsid w:val="00B46119"/>
    <w:rsid w:val="00B603AB"/>
    <w:rsid w:val="00B74587"/>
    <w:rsid w:val="00B74783"/>
    <w:rsid w:val="00B86818"/>
    <w:rsid w:val="00B87E8F"/>
    <w:rsid w:val="00BA5F9A"/>
    <w:rsid w:val="00BC3B3F"/>
    <w:rsid w:val="00BE26DC"/>
    <w:rsid w:val="00C022DC"/>
    <w:rsid w:val="00C20225"/>
    <w:rsid w:val="00C26A9B"/>
    <w:rsid w:val="00C521BC"/>
    <w:rsid w:val="00C573FE"/>
    <w:rsid w:val="00C65C57"/>
    <w:rsid w:val="00C74751"/>
    <w:rsid w:val="00C754D7"/>
    <w:rsid w:val="00CE21D4"/>
    <w:rsid w:val="00CF7751"/>
    <w:rsid w:val="00D15BCA"/>
    <w:rsid w:val="00D224F3"/>
    <w:rsid w:val="00D36452"/>
    <w:rsid w:val="00D462C2"/>
    <w:rsid w:val="00D65A30"/>
    <w:rsid w:val="00D70834"/>
    <w:rsid w:val="00D8018C"/>
    <w:rsid w:val="00D80CE7"/>
    <w:rsid w:val="00DA3F11"/>
    <w:rsid w:val="00DA5CAE"/>
    <w:rsid w:val="00DC2B0D"/>
    <w:rsid w:val="00DE13F7"/>
    <w:rsid w:val="00DF37A4"/>
    <w:rsid w:val="00E02788"/>
    <w:rsid w:val="00E075B0"/>
    <w:rsid w:val="00E12D01"/>
    <w:rsid w:val="00E221F0"/>
    <w:rsid w:val="00E36981"/>
    <w:rsid w:val="00E65C08"/>
    <w:rsid w:val="00E72E9D"/>
    <w:rsid w:val="00E72FA5"/>
    <w:rsid w:val="00E74ACC"/>
    <w:rsid w:val="00E82CB4"/>
    <w:rsid w:val="00EB39C6"/>
    <w:rsid w:val="00EB6153"/>
    <w:rsid w:val="00EF18DC"/>
    <w:rsid w:val="00EF5A89"/>
    <w:rsid w:val="00F06830"/>
    <w:rsid w:val="00F179DC"/>
    <w:rsid w:val="00F358CC"/>
    <w:rsid w:val="00F6771B"/>
    <w:rsid w:val="00F740B2"/>
    <w:rsid w:val="00F86C36"/>
    <w:rsid w:val="00FA078C"/>
    <w:rsid w:val="00FA22C0"/>
    <w:rsid w:val="00FA523A"/>
    <w:rsid w:val="00FC0F84"/>
    <w:rsid w:val="00FD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D840E"/>
  <w15:chartTrackingRefBased/>
  <w15:docId w15:val="{9BEB2C4D-C7F3-4C09-9307-51374184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B391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label">
    <w:name w:val="label"/>
    <w:basedOn w:val="Standaardalinea-lettertype"/>
    <w:rsid w:val="007B3916"/>
  </w:style>
  <w:style w:type="paragraph" w:styleId="Lijstalinea">
    <w:name w:val="List Paragraph"/>
    <w:basedOn w:val="Standaard"/>
    <w:uiPriority w:val="34"/>
    <w:qFormat/>
    <w:rsid w:val="007B3916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D65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65A30"/>
  </w:style>
  <w:style w:type="paragraph" w:styleId="Voettekst">
    <w:name w:val="footer"/>
    <w:basedOn w:val="Standaard"/>
    <w:link w:val="VoettekstChar"/>
    <w:uiPriority w:val="99"/>
    <w:unhideWhenUsed/>
    <w:rsid w:val="00D65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65A30"/>
  </w:style>
  <w:style w:type="table" w:styleId="Tabelraster">
    <w:name w:val="Table Grid"/>
    <w:basedOn w:val="Standaardtabel"/>
    <w:uiPriority w:val="59"/>
    <w:rsid w:val="00DC2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vaklabel">
    <w:name w:val="Tekstvaklabel"/>
    <w:basedOn w:val="Standaard"/>
    <w:next w:val="Standaard"/>
    <w:link w:val="TekstvaklabelChar"/>
    <w:qFormat/>
    <w:rsid w:val="006369BC"/>
    <w:pPr>
      <w:spacing w:before="240" w:after="0" w:line="240" w:lineRule="auto"/>
    </w:pPr>
    <w:rPr>
      <w:rFonts w:ascii="Verdana" w:hAnsi="Verdana"/>
      <w:kern w:val="2"/>
      <w:sz w:val="19"/>
      <w:u w:val="single"/>
      <w:lang w:val="nl-NL"/>
      <w14:ligatures w14:val="standardContextual"/>
    </w:rPr>
  </w:style>
  <w:style w:type="character" w:customStyle="1" w:styleId="TekstvaklabelChar">
    <w:name w:val="Tekstvaklabel Char"/>
    <w:basedOn w:val="Standaardalinea-lettertype"/>
    <w:link w:val="Tekstvaklabel"/>
    <w:rsid w:val="006369BC"/>
    <w:rPr>
      <w:rFonts w:ascii="Verdana" w:hAnsi="Verdana"/>
      <w:kern w:val="2"/>
      <w:sz w:val="19"/>
      <w:u w:val="single"/>
      <w:lang w:val="nl-NL"/>
      <w14:ligatures w14:val="standardContextual"/>
    </w:rPr>
  </w:style>
  <w:style w:type="paragraph" w:styleId="Plattetekst2">
    <w:name w:val="Body Text 2"/>
    <w:basedOn w:val="Standaard"/>
    <w:link w:val="Plattetekst2Char"/>
    <w:rsid w:val="001044DC"/>
    <w:pPr>
      <w:tabs>
        <w:tab w:val="left" w:pos="-1440"/>
        <w:tab w:val="left" w:pos="-720"/>
        <w:tab w:val="left" w:pos="284"/>
        <w:tab w:val="left" w:pos="567"/>
        <w:tab w:val="left" w:pos="851"/>
        <w:tab w:val="center" w:pos="4111"/>
        <w:tab w:val="right" w:pos="8789"/>
      </w:tabs>
      <w:suppressAutoHyphens/>
      <w:spacing w:after="0" w:line="240" w:lineRule="auto"/>
    </w:pPr>
    <w:rPr>
      <w:rFonts w:ascii="Arial" w:eastAsia="Times New Roman" w:hAnsi="Arial" w:cs="Times New Roman"/>
      <w:i/>
      <w:sz w:val="28"/>
      <w:szCs w:val="24"/>
      <w:lang w:val="nl-NL" w:eastAsia="nl-NL"/>
    </w:rPr>
  </w:style>
  <w:style w:type="character" w:customStyle="1" w:styleId="Plattetekst2Char">
    <w:name w:val="Platte tekst 2 Char"/>
    <w:basedOn w:val="Standaardalinea-lettertype"/>
    <w:link w:val="Plattetekst2"/>
    <w:rsid w:val="001044DC"/>
    <w:rPr>
      <w:rFonts w:ascii="Arial" w:eastAsia="Times New Roman" w:hAnsi="Arial" w:cs="Times New Roman"/>
      <w:i/>
      <w:sz w:val="28"/>
      <w:szCs w:val="24"/>
      <w:lang w:val="nl-NL" w:eastAsia="nl-NL"/>
    </w:rPr>
  </w:style>
  <w:style w:type="paragraph" w:styleId="Geenafstand">
    <w:name w:val="No Spacing"/>
    <w:uiPriority w:val="1"/>
    <w:qFormat/>
    <w:rsid w:val="008B4E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6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AF8493941AAC4CAB38916A532D8DEB" ma:contentTypeVersion="19" ma:contentTypeDescription="Een nieuw document maken." ma:contentTypeScope="" ma:versionID="d0be8d255309813984ea7e5800d11f00">
  <xsd:schema xmlns:xsd="http://www.w3.org/2001/XMLSchema" xmlns:xs="http://www.w3.org/2001/XMLSchema" xmlns:p="http://schemas.microsoft.com/office/2006/metadata/properties" xmlns:ns2="db5cbe24-7d82-466c-8100-c6fa4610529a" xmlns:ns3="d8139e23-c7f2-40c1-b40e-0dc6e3671a96" targetNamespace="http://schemas.microsoft.com/office/2006/metadata/properties" ma:root="true" ma:fieldsID="cca36ab2f1617aac12b030e90c090831" ns2:_="" ns3:_="">
    <xsd:import namespace="db5cbe24-7d82-466c-8100-c6fa4610529a"/>
    <xsd:import namespace="d8139e23-c7f2-40c1-b40e-0dc6e3671a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Title0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cbe24-7d82-466c-8100-c6fa461052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Title0" ma:index="18" nillable="true" ma:displayName="Title" ma:description="" ma:internalName="Title0">
      <xsd:simpleType>
        <xsd:restriction base="dms:Text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46dbc698-673f-4c59-8df2-f4379fe08c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39e23-c7f2-40c1-b40e-0dc6e3671a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9696423-57d0-41f5-bbfd-a61cf408e6f3}" ma:internalName="TaxCatchAll" ma:showField="CatchAllData" ma:web="d8139e23-c7f2-40c1-b40e-0dc6e3671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139e23-c7f2-40c1-b40e-0dc6e3671a96" xsi:nil="true"/>
    <lcf76f155ced4ddcb4097134ff3c332f xmlns="db5cbe24-7d82-466c-8100-c6fa4610529a">
      <Terms xmlns="http://schemas.microsoft.com/office/infopath/2007/PartnerControls"/>
    </lcf76f155ced4ddcb4097134ff3c332f>
    <Title0 xmlns="db5cbe24-7d82-466c-8100-c6fa4610529a" xsi:nil="true"/>
  </documentManagement>
</p:properties>
</file>

<file path=customXml/itemProps1.xml><?xml version="1.0" encoding="utf-8"?>
<ds:datastoreItem xmlns:ds="http://schemas.openxmlformats.org/officeDocument/2006/customXml" ds:itemID="{CBF4ADC2-D0D2-4D84-AA33-116E1F50D3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244BFE-4BDD-4E3F-89F1-FC4E0F9F9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5cbe24-7d82-466c-8100-c6fa4610529a"/>
    <ds:schemaRef ds:uri="d8139e23-c7f2-40c1-b40e-0dc6e3671a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3330BB-D8D6-4484-9036-832848F64113}">
  <ds:schemaRefs>
    <ds:schemaRef ds:uri="http://schemas.microsoft.com/office/2006/metadata/properties"/>
    <ds:schemaRef ds:uri="http://schemas.microsoft.com/office/infopath/2007/PartnerControls"/>
    <ds:schemaRef ds:uri="d8139e23-c7f2-40c1-b40e-0dc6e3671a96"/>
    <ds:schemaRef ds:uri="db5cbe24-7d82-466c-8100-c6fa461052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652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Greet De Boeck</dc:creator>
  <cp:keywords/>
  <dc:description/>
  <cp:lastModifiedBy>Sofie Van Raemdonck</cp:lastModifiedBy>
  <cp:revision>40</cp:revision>
  <dcterms:created xsi:type="dcterms:W3CDTF">2024-04-11T11:05:00Z</dcterms:created>
  <dcterms:modified xsi:type="dcterms:W3CDTF">2024-04-11T12:19:00Z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0x010100FEAF8493941AAC4CAB38916A532D8DEB</vt:lpwstr>
  </property>
  <property fmtid="{D5CDD505-2E9C-101B-9397-08002B2CF9AE}" pid="3" name="MediaServiceImageTags">
    <vt:lpwstr/>
  </property>
</Properties>
</file>